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9F25" w14:textId="77777777" w:rsidR="00E41B43" w:rsidRDefault="00E41B43" w:rsidP="00E41B43">
      <w:pPr>
        <w:pStyle w:val="Titolo2"/>
        <w:spacing w:before="90"/>
      </w:pPr>
      <w:r>
        <w:rPr>
          <w:spacing w:val="-2"/>
        </w:rPr>
        <w:t>ISTITUTO</w:t>
      </w:r>
      <w:r>
        <w:rPr>
          <w:spacing w:val="-12"/>
        </w:rPr>
        <w:t xml:space="preserve"> </w:t>
      </w:r>
      <w:r>
        <w:rPr>
          <w:spacing w:val="-2"/>
        </w:rPr>
        <w:t>COMPRENSIVO</w:t>
      </w:r>
      <w:r>
        <w:rPr>
          <w:spacing w:val="-11"/>
        </w:rPr>
        <w:t xml:space="preserve"> </w:t>
      </w:r>
      <w:r>
        <w:rPr>
          <w:spacing w:val="-1"/>
        </w:rPr>
        <w:t>STATALE</w:t>
      </w:r>
      <w:r>
        <w:rPr>
          <w:spacing w:val="-11"/>
        </w:rPr>
        <w:t xml:space="preserve"> </w:t>
      </w:r>
      <w:r>
        <w:rPr>
          <w:spacing w:val="-1"/>
        </w:rPr>
        <w:t>C.T.</w:t>
      </w:r>
      <w:r>
        <w:rPr>
          <w:spacing w:val="-11"/>
        </w:rPr>
        <w:t xml:space="preserve"> </w:t>
      </w:r>
      <w:r>
        <w:rPr>
          <w:spacing w:val="-1"/>
        </w:rPr>
        <w:t>BELLINI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NOVARA</w:t>
      </w:r>
    </w:p>
    <w:p w14:paraId="5D5B0C8E" w14:textId="77777777" w:rsidR="00E41B43" w:rsidRDefault="00E41B43" w:rsidP="00E41B43">
      <w:pPr>
        <w:ind w:left="3597"/>
        <w:rPr>
          <w:rFonts w:ascii="Times New Roman"/>
        </w:rPr>
      </w:pPr>
      <w:r>
        <w:rPr>
          <w:rFonts w:ascii="Times New Roman"/>
        </w:rPr>
        <w:t>Via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Vallauri,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4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28100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Novara</w:t>
      </w:r>
    </w:p>
    <w:p w14:paraId="08FD93AF" w14:textId="77777777" w:rsidR="00E41B43" w:rsidRDefault="00E41B43" w:rsidP="00E41B43">
      <w:pPr>
        <w:ind w:left="1804" w:right="1776" w:firstLine="152"/>
        <w:rPr>
          <w:rFonts w:ascii="Times New Roman"/>
        </w:rPr>
      </w:pPr>
      <w:r>
        <w:rPr>
          <w:rFonts w:ascii="Times New Roman"/>
        </w:rPr>
        <w:t xml:space="preserve">Tel. 0321 692625 - Sito web: </w:t>
      </w:r>
      <w:hyperlink r:id="rId5">
        <w:r>
          <w:rPr>
            <w:rFonts w:ascii="Times New Roman"/>
            <w:color w:val="0462C1"/>
            <w:u w:val="single" w:color="0462C1"/>
          </w:rPr>
          <w:t>www.istitutocomprensivobellini.edu.it</w:t>
        </w:r>
      </w:hyperlink>
      <w:r>
        <w:rPr>
          <w:rFonts w:ascii="Times New Roman"/>
          <w:color w:val="0462C1"/>
          <w:spacing w:val="1"/>
        </w:rPr>
        <w:t xml:space="preserve"> </w:t>
      </w:r>
      <w:r>
        <w:rPr>
          <w:rFonts w:ascii="Times New Roman"/>
        </w:rPr>
        <w:t>E-mail:</w:t>
      </w:r>
      <w:r>
        <w:rPr>
          <w:rFonts w:ascii="Times New Roman"/>
          <w:spacing w:val="-11"/>
        </w:rPr>
        <w:t xml:space="preserve"> </w:t>
      </w:r>
      <w:hyperlink r:id="rId6">
        <w:r>
          <w:rPr>
            <w:rFonts w:ascii="Times New Roman"/>
            <w:color w:val="0462C1"/>
            <w:u w:val="single" w:color="0462C1"/>
          </w:rPr>
          <w:t>noic82300l@istruzione.it</w:t>
        </w:r>
      </w:hyperlink>
      <w:r>
        <w:rPr>
          <w:rFonts w:ascii="Times New Roman"/>
          <w:color w:val="0462C1"/>
          <w:spacing w:val="35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PEC:</w:t>
      </w:r>
      <w:r>
        <w:rPr>
          <w:rFonts w:ascii="Times New Roman"/>
          <w:spacing w:val="-11"/>
        </w:rPr>
        <w:t xml:space="preserve"> </w:t>
      </w:r>
      <w:hyperlink r:id="rId7">
        <w:r>
          <w:rPr>
            <w:rFonts w:ascii="Times New Roman"/>
            <w:color w:val="0462C1"/>
            <w:u w:val="single" w:color="0462C1"/>
          </w:rPr>
          <w:t>noic823001@pecistruzione.it</w:t>
        </w:r>
      </w:hyperlink>
    </w:p>
    <w:p w14:paraId="031749DD" w14:textId="77777777" w:rsidR="00E41B43" w:rsidRDefault="00E41B43" w:rsidP="00E41B43">
      <w:pPr>
        <w:ind w:left="3743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fiscale: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9406275003</w:t>
      </w:r>
    </w:p>
    <w:p w14:paraId="2F7959FC" w14:textId="77777777" w:rsidR="00E41B43" w:rsidRDefault="00E41B43" w:rsidP="00E41B43">
      <w:pPr>
        <w:pStyle w:val="Corpotesto"/>
        <w:rPr>
          <w:rFonts w:ascii="Times New Roman"/>
          <w:sz w:val="24"/>
        </w:rPr>
      </w:pPr>
    </w:p>
    <w:p w14:paraId="4CE680ED" w14:textId="0E6F86B9" w:rsidR="00E41B43" w:rsidRDefault="00E41B43" w:rsidP="00E41B43">
      <w:pPr>
        <w:pStyle w:val="Titolo1"/>
        <w:spacing w:before="181" w:line="256" w:lineRule="auto"/>
        <w:ind w:left="0" w:right="833"/>
        <w:rPr>
          <w:color w:val="1B2024"/>
        </w:rPr>
      </w:pPr>
      <w:r>
        <w:rPr>
          <w:color w:val="1B2024"/>
        </w:rPr>
        <w:t>Indicazioni</w:t>
      </w:r>
      <w:r>
        <w:rPr>
          <w:color w:val="1B2024"/>
          <w:spacing w:val="-8"/>
        </w:rPr>
        <w:t xml:space="preserve"> </w:t>
      </w:r>
      <w:r>
        <w:rPr>
          <w:color w:val="1B2024"/>
        </w:rPr>
        <w:t>operative</w:t>
      </w:r>
      <w:r>
        <w:rPr>
          <w:color w:val="1B2024"/>
          <w:spacing w:val="-9"/>
        </w:rPr>
        <w:t xml:space="preserve"> </w:t>
      </w:r>
      <w:r>
        <w:rPr>
          <w:color w:val="1B2024"/>
        </w:rPr>
        <w:t>da</w:t>
      </w:r>
      <w:r>
        <w:rPr>
          <w:color w:val="1B2024"/>
          <w:spacing w:val="-8"/>
        </w:rPr>
        <w:t xml:space="preserve"> </w:t>
      </w:r>
      <w:r>
        <w:rPr>
          <w:color w:val="1B2024"/>
        </w:rPr>
        <w:t>seguire</w:t>
      </w:r>
      <w:r>
        <w:rPr>
          <w:color w:val="1B2024"/>
          <w:spacing w:val="-9"/>
        </w:rPr>
        <w:t xml:space="preserve"> </w:t>
      </w:r>
      <w:r>
        <w:rPr>
          <w:color w:val="1B2024"/>
        </w:rPr>
        <w:t>in</w:t>
      </w:r>
      <w:r>
        <w:rPr>
          <w:color w:val="1B2024"/>
          <w:spacing w:val="-8"/>
        </w:rPr>
        <w:t xml:space="preserve"> </w:t>
      </w:r>
      <w:r>
        <w:rPr>
          <w:color w:val="1B2024"/>
        </w:rPr>
        <w:t>caso</w:t>
      </w:r>
      <w:r>
        <w:rPr>
          <w:color w:val="1B2024"/>
          <w:spacing w:val="-9"/>
        </w:rPr>
        <w:t xml:space="preserve"> </w:t>
      </w:r>
      <w:r>
        <w:rPr>
          <w:color w:val="1B2024"/>
        </w:rPr>
        <w:t>di</w:t>
      </w:r>
      <w:r>
        <w:rPr>
          <w:color w:val="1B2024"/>
          <w:spacing w:val="-8"/>
        </w:rPr>
        <w:t xml:space="preserve"> </w:t>
      </w:r>
      <w:r>
        <w:rPr>
          <w:color w:val="1B2024"/>
        </w:rPr>
        <w:t>infortuni</w:t>
      </w:r>
      <w:r>
        <w:rPr>
          <w:color w:val="1B2024"/>
          <w:spacing w:val="-9"/>
        </w:rPr>
        <w:t xml:space="preserve"> </w:t>
      </w:r>
      <w:r>
        <w:rPr>
          <w:color w:val="1B2024"/>
        </w:rPr>
        <w:t>che</w:t>
      </w:r>
      <w:r>
        <w:rPr>
          <w:color w:val="1B2024"/>
          <w:spacing w:val="-60"/>
        </w:rPr>
        <w:t xml:space="preserve"> </w:t>
      </w:r>
      <w:r>
        <w:rPr>
          <w:color w:val="1B2024"/>
        </w:rPr>
        <w:t>riguardano</w:t>
      </w:r>
      <w:r>
        <w:rPr>
          <w:color w:val="1B2024"/>
          <w:spacing w:val="-2"/>
        </w:rPr>
        <w:t xml:space="preserve"> </w:t>
      </w:r>
      <w:r>
        <w:rPr>
          <w:color w:val="1B2024"/>
        </w:rPr>
        <w:t>gli</w:t>
      </w:r>
      <w:r>
        <w:rPr>
          <w:color w:val="1B2024"/>
          <w:spacing w:val="-1"/>
        </w:rPr>
        <w:t xml:space="preserve"> </w:t>
      </w:r>
      <w:r>
        <w:rPr>
          <w:color w:val="1B2024"/>
        </w:rPr>
        <w:t>alunni</w:t>
      </w:r>
    </w:p>
    <w:p w14:paraId="21E5F483" w14:textId="77777777" w:rsidR="00E41B43" w:rsidRDefault="00E41B43" w:rsidP="00E41B43">
      <w:pPr>
        <w:pStyle w:val="Titolo1"/>
        <w:spacing w:before="181" w:line="256" w:lineRule="auto"/>
        <w:ind w:left="0" w:right="833"/>
      </w:pPr>
    </w:p>
    <w:p w14:paraId="41ECDAF1" w14:textId="77777777" w:rsidR="00E41B43" w:rsidRDefault="00E41B43" w:rsidP="00E41B43">
      <w:pPr>
        <w:spacing w:before="179"/>
        <w:ind w:left="943"/>
        <w:rPr>
          <w:b/>
          <w:sz w:val="28"/>
        </w:rPr>
      </w:pPr>
      <w:r>
        <w:rPr>
          <w:b/>
          <w:color w:val="1B2024"/>
          <w:sz w:val="28"/>
        </w:rPr>
        <w:t>ADEMPIMENTI</w:t>
      </w:r>
      <w:r>
        <w:rPr>
          <w:b/>
          <w:color w:val="1B2024"/>
          <w:spacing w:val="-7"/>
          <w:sz w:val="28"/>
        </w:rPr>
        <w:t xml:space="preserve"> </w:t>
      </w:r>
      <w:r>
        <w:rPr>
          <w:b/>
          <w:color w:val="1B2024"/>
          <w:sz w:val="28"/>
        </w:rPr>
        <w:t>IN</w:t>
      </w:r>
      <w:r>
        <w:rPr>
          <w:b/>
          <w:color w:val="1B2024"/>
          <w:spacing w:val="-7"/>
          <w:sz w:val="28"/>
        </w:rPr>
        <w:t xml:space="preserve"> </w:t>
      </w:r>
      <w:r>
        <w:rPr>
          <w:b/>
          <w:color w:val="1B2024"/>
          <w:sz w:val="28"/>
        </w:rPr>
        <w:t>CASO</w:t>
      </w:r>
      <w:r>
        <w:rPr>
          <w:b/>
          <w:color w:val="1B2024"/>
          <w:spacing w:val="-7"/>
          <w:sz w:val="28"/>
        </w:rPr>
        <w:t xml:space="preserve"> </w:t>
      </w:r>
      <w:r>
        <w:rPr>
          <w:b/>
          <w:color w:val="1B2024"/>
          <w:sz w:val="28"/>
        </w:rPr>
        <w:t>DI</w:t>
      </w:r>
      <w:r>
        <w:rPr>
          <w:b/>
          <w:color w:val="1B2024"/>
          <w:spacing w:val="-7"/>
          <w:sz w:val="28"/>
        </w:rPr>
        <w:t xml:space="preserve"> </w:t>
      </w:r>
      <w:r>
        <w:rPr>
          <w:b/>
          <w:color w:val="1B2024"/>
          <w:sz w:val="28"/>
        </w:rPr>
        <w:t>INFORTUNIO</w:t>
      </w:r>
      <w:r>
        <w:rPr>
          <w:b/>
          <w:color w:val="1B2024"/>
          <w:spacing w:val="-7"/>
          <w:sz w:val="28"/>
        </w:rPr>
        <w:t xml:space="preserve"> </w:t>
      </w:r>
      <w:r>
        <w:rPr>
          <w:b/>
          <w:color w:val="1B2024"/>
          <w:sz w:val="28"/>
        </w:rPr>
        <w:t>AGLI</w:t>
      </w:r>
      <w:r>
        <w:rPr>
          <w:b/>
          <w:color w:val="1B2024"/>
          <w:spacing w:val="-7"/>
          <w:sz w:val="28"/>
        </w:rPr>
        <w:t xml:space="preserve"> </w:t>
      </w:r>
      <w:r>
        <w:rPr>
          <w:b/>
          <w:color w:val="1B2024"/>
          <w:sz w:val="28"/>
        </w:rPr>
        <w:t>ALUNNI</w:t>
      </w:r>
    </w:p>
    <w:p w14:paraId="36981709" w14:textId="77777777" w:rsidR="00E41B43" w:rsidRDefault="00E41B43" w:rsidP="00E41B43">
      <w:pPr>
        <w:pStyle w:val="Corpotesto"/>
        <w:spacing w:before="1"/>
        <w:rPr>
          <w:b/>
          <w:sz w:val="21"/>
        </w:rPr>
      </w:pPr>
    </w:p>
    <w:p w14:paraId="03B872B0" w14:textId="77777777" w:rsidR="00E41B43" w:rsidRDefault="00E41B43" w:rsidP="00E41B43">
      <w:pPr>
        <w:spacing w:before="1" w:line="256" w:lineRule="auto"/>
        <w:ind w:left="943" w:right="857" w:firstLine="15"/>
        <w:jc w:val="both"/>
        <w:rPr>
          <w:sz w:val="28"/>
        </w:rPr>
      </w:pPr>
      <w:r>
        <w:rPr>
          <w:color w:val="1B2024"/>
          <w:sz w:val="28"/>
        </w:rPr>
        <w:t>La segnalazione, in caso di infortunio, deve essere redatta dal docente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che al momento dell’infortunio aveva la responsabilità della classe; nel</w:t>
      </w:r>
      <w:r>
        <w:rPr>
          <w:color w:val="1B2024"/>
          <w:spacing w:val="-61"/>
          <w:sz w:val="28"/>
        </w:rPr>
        <w:t xml:space="preserve"> </w:t>
      </w:r>
      <w:r>
        <w:rPr>
          <w:color w:val="1B2024"/>
          <w:sz w:val="28"/>
        </w:rPr>
        <w:t>caso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in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cui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quest’ultima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sia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stata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affidata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momentaneamente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dal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docente responsabile ad un collaboratore scolastico, dovrà essere lo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stesso docente a comunicare l’infortunio alla Dirigenza, indicando il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motivo per il quale la classe era affidata al collaboratore scolastico e il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nominativo del collaboratore scolastico a cui aveva temporaneamente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affidato</w:t>
      </w:r>
      <w:r>
        <w:rPr>
          <w:color w:val="1B2024"/>
          <w:spacing w:val="-2"/>
          <w:sz w:val="28"/>
        </w:rPr>
        <w:t xml:space="preserve"> </w:t>
      </w:r>
      <w:r>
        <w:rPr>
          <w:color w:val="1B2024"/>
          <w:sz w:val="28"/>
        </w:rPr>
        <w:t>la</w:t>
      </w:r>
      <w:r>
        <w:rPr>
          <w:color w:val="1B2024"/>
          <w:spacing w:val="-1"/>
          <w:sz w:val="28"/>
        </w:rPr>
        <w:t xml:space="preserve"> </w:t>
      </w:r>
      <w:r>
        <w:rPr>
          <w:color w:val="1B2024"/>
          <w:sz w:val="28"/>
        </w:rPr>
        <w:t>classe.</w:t>
      </w:r>
    </w:p>
    <w:p w14:paraId="5614892D" w14:textId="77777777" w:rsidR="00E41B43" w:rsidRDefault="00E41B43" w:rsidP="00E41B43">
      <w:pPr>
        <w:spacing w:line="256" w:lineRule="auto"/>
        <w:jc w:val="both"/>
        <w:rPr>
          <w:sz w:val="28"/>
        </w:rPr>
        <w:sectPr w:rsidR="00E41B43">
          <w:headerReference w:type="default" r:id="rId8"/>
          <w:pgSz w:w="11920" w:h="16840"/>
          <w:pgMar w:top="2220" w:right="1040" w:bottom="280" w:left="1000" w:header="95" w:footer="0" w:gutter="0"/>
          <w:cols w:space="720"/>
        </w:sectPr>
      </w:pPr>
    </w:p>
    <w:p w14:paraId="6CDF68E0" w14:textId="77777777" w:rsidR="00E41B43" w:rsidRDefault="00E41B43" w:rsidP="00E41B43">
      <w:pPr>
        <w:pStyle w:val="Corpotesto"/>
        <w:spacing w:before="2"/>
        <w:rPr>
          <w:sz w:val="18"/>
        </w:rPr>
      </w:pPr>
    </w:p>
    <w:p w14:paraId="51C737EF" w14:textId="77777777" w:rsidR="00E41B43" w:rsidRDefault="00E41B43" w:rsidP="00E41B43">
      <w:pPr>
        <w:pStyle w:val="Titolo2"/>
      </w:pPr>
      <w:r>
        <w:rPr>
          <w:spacing w:val="-2"/>
        </w:rPr>
        <w:t>ISTITUTO</w:t>
      </w:r>
      <w:r>
        <w:rPr>
          <w:spacing w:val="-12"/>
        </w:rPr>
        <w:t xml:space="preserve"> </w:t>
      </w:r>
      <w:r>
        <w:rPr>
          <w:spacing w:val="-2"/>
        </w:rPr>
        <w:t>COMPRENSIVO</w:t>
      </w:r>
      <w:r>
        <w:rPr>
          <w:spacing w:val="-11"/>
        </w:rPr>
        <w:t xml:space="preserve"> </w:t>
      </w:r>
      <w:r>
        <w:rPr>
          <w:spacing w:val="-1"/>
        </w:rPr>
        <w:t>STATALE</w:t>
      </w:r>
      <w:r>
        <w:rPr>
          <w:spacing w:val="-11"/>
        </w:rPr>
        <w:t xml:space="preserve"> </w:t>
      </w:r>
      <w:r>
        <w:rPr>
          <w:spacing w:val="-1"/>
        </w:rPr>
        <w:t>C.T.</w:t>
      </w:r>
      <w:r>
        <w:rPr>
          <w:spacing w:val="-11"/>
        </w:rPr>
        <w:t xml:space="preserve"> </w:t>
      </w:r>
      <w:r>
        <w:rPr>
          <w:spacing w:val="-1"/>
        </w:rPr>
        <w:t>BELLINI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NOVARA</w:t>
      </w:r>
    </w:p>
    <w:p w14:paraId="62B9AEA7" w14:textId="77777777" w:rsidR="00E41B43" w:rsidRDefault="00E41B43" w:rsidP="00E41B43">
      <w:pPr>
        <w:ind w:left="3597"/>
        <w:rPr>
          <w:rFonts w:ascii="Times New Roman"/>
        </w:rPr>
      </w:pPr>
      <w:r>
        <w:rPr>
          <w:rFonts w:ascii="Times New Roman"/>
        </w:rPr>
        <w:t>Via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Vallauri,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4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28100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Novara</w:t>
      </w:r>
    </w:p>
    <w:p w14:paraId="086E2CEA" w14:textId="77777777" w:rsidR="00E41B43" w:rsidRDefault="00E41B43" w:rsidP="00E41B43">
      <w:pPr>
        <w:ind w:left="1804" w:right="1776" w:firstLine="152"/>
        <w:rPr>
          <w:rFonts w:ascii="Times New Roman"/>
        </w:rPr>
      </w:pPr>
      <w:r>
        <w:rPr>
          <w:rFonts w:ascii="Times New Roman"/>
        </w:rPr>
        <w:t xml:space="preserve">Tel. 0321 692625 - Sito web: </w:t>
      </w:r>
      <w:hyperlink r:id="rId9">
        <w:r>
          <w:rPr>
            <w:rFonts w:ascii="Times New Roman"/>
            <w:color w:val="0462C1"/>
            <w:u w:val="single" w:color="0462C1"/>
          </w:rPr>
          <w:t>www.istitutocomprensivobellini.edu.it</w:t>
        </w:r>
      </w:hyperlink>
      <w:r>
        <w:rPr>
          <w:rFonts w:ascii="Times New Roman"/>
          <w:color w:val="0462C1"/>
          <w:spacing w:val="1"/>
        </w:rPr>
        <w:t xml:space="preserve"> </w:t>
      </w:r>
      <w:r>
        <w:rPr>
          <w:rFonts w:ascii="Times New Roman"/>
        </w:rPr>
        <w:t>E-mail:</w:t>
      </w:r>
      <w:r>
        <w:rPr>
          <w:rFonts w:ascii="Times New Roman"/>
          <w:spacing w:val="-11"/>
        </w:rPr>
        <w:t xml:space="preserve"> </w:t>
      </w:r>
      <w:hyperlink r:id="rId10">
        <w:r>
          <w:rPr>
            <w:rFonts w:ascii="Times New Roman"/>
            <w:color w:val="0462C1"/>
            <w:u w:val="single" w:color="0462C1"/>
          </w:rPr>
          <w:t>noic82300l@istruzione.it</w:t>
        </w:r>
      </w:hyperlink>
      <w:r>
        <w:rPr>
          <w:rFonts w:ascii="Times New Roman"/>
          <w:color w:val="0462C1"/>
          <w:spacing w:val="35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PEC:</w:t>
      </w:r>
      <w:r>
        <w:rPr>
          <w:rFonts w:ascii="Times New Roman"/>
          <w:spacing w:val="-11"/>
        </w:rPr>
        <w:t xml:space="preserve"> </w:t>
      </w:r>
      <w:hyperlink r:id="rId11">
        <w:r>
          <w:rPr>
            <w:rFonts w:ascii="Times New Roman"/>
            <w:color w:val="0462C1"/>
            <w:u w:val="single" w:color="0462C1"/>
          </w:rPr>
          <w:t>noic823001@pecistruzione.it</w:t>
        </w:r>
      </w:hyperlink>
    </w:p>
    <w:p w14:paraId="05BDC43C" w14:textId="77777777" w:rsidR="00E41B43" w:rsidRDefault="00E41B43" w:rsidP="00E41B43">
      <w:pPr>
        <w:ind w:left="3743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fiscale: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9406275003</w:t>
      </w:r>
    </w:p>
    <w:p w14:paraId="5C1DE040" w14:textId="77777777" w:rsidR="00E41B43" w:rsidRDefault="00E41B43" w:rsidP="00E41B43">
      <w:pPr>
        <w:pStyle w:val="Corpotesto"/>
        <w:spacing w:before="9"/>
        <w:rPr>
          <w:rFonts w:ascii="Times New Roman"/>
          <w:sz w:val="23"/>
        </w:rPr>
      </w:pPr>
    </w:p>
    <w:p w14:paraId="0130E8C5" w14:textId="77777777" w:rsidR="00E41B43" w:rsidRDefault="00E41B43" w:rsidP="00E41B43">
      <w:pPr>
        <w:pStyle w:val="Titolo1"/>
        <w:ind w:left="958"/>
      </w:pPr>
      <w:r>
        <w:rPr>
          <w:color w:val="1B2024"/>
        </w:rPr>
        <w:t>PROCEDURA</w:t>
      </w:r>
      <w:r>
        <w:rPr>
          <w:color w:val="1B2024"/>
          <w:spacing w:val="-8"/>
        </w:rPr>
        <w:t xml:space="preserve"> </w:t>
      </w:r>
      <w:r>
        <w:rPr>
          <w:color w:val="1B2024"/>
        </w:rPr>
        <w:t>DA</w:t>
      </w:r>
      <w:r>
        <w:rPr>
          <w:color w:val="1B2024"/>
          <w:spacing w:val="-8"/>
        </w:rPr>
        <w:t xml:space="preserve"> </w:t>
      </w:r>
      <w:r>
        <w:rPr>
          <w:color w:val="1B2024"/>
        </w:rPr>
        <w:t>SEGUIRE</w:t>
      </w:r>
      <w:r>
        <w:rPr>
          <w:color w:val="1B2024"/>
          <w:spacing w:val="-8"/>
        </w:rPr>
        <w:t xml:space="preserve"> </w:t>
      </w:r>
      <w:r>
        <w:rPr>
          <w:color w:val="1B2024"/>
        </w:rPr>
        <w:t>PER</w:t>
      </w:r>
      <w:r>
        <w:rPr>
          <w:color w:val="1B2024"/>
          <w:spacing w:val="-8"/>
        </w:rPr>
        <w:t xml:space="preserve"> </w:t>
      </w:r>
      <w:r>
        <w:rPr>
          <w:color w:val="1B2024"/>
        </w:rPr>
        <w:t>LA</w:t>
      </w:r>
      <w:r>
        <w:rPr>
          <w:color w:val="1B2024"/>
          <w:spacing w:val="-8"/>
        </w:rPr>
        <w:t xml:space="preserve"> </w:t>
      </w:r>
      <w:r>
        <w:rPr>
          <w:color w:val="1B2024"/>
        </w:rPr>
        <w:t>DENUNCIA</w:t>
      </w:r>
      <w:r>
        <w:rPr>
          <w:color w:val="1B2024"/>
          <w:spacing w:val="-7"/>
        </w:rPr>
        <w:t xml:space="preserve"> </w:t>
      </w:r>
      <w:r>
        <w:rPr>
          <w:color w:val="1B2024"/>
        </w:rPr>
        <w:t>DEGLI</w:t>
      </w:r>
      <w:r>
        <w:rPr>
          <w:color w:val="1B2024"/>
          <w:spacing w:val="-8"/>
        </w:rPr>
        <w:t xml:space="preserve"> </w:t>
      </w:r>
      <w:r>
        <w:rPr>
          <w:color w:val="1B2024"/>
        </w:rPr>
        <w:t>INFORTUNI:</w:t>
      </w:r>
    </w:p>
    <w:p w14:paraId="4C5E8829" w14:textId="77777777" w:rsidR="00E41B43" w:rsidRDefault="00E41B43" w:rsidP="00E41B43">
      <w:pPr>
        <w:pStyle w:val="Corpotesto"/>
        <w:spacing w:before="2"/>
        <w:rPr>
          <w:b/>
          <w:sz w:val="21"/>
        </w:rPr>
      </w:pPr>
    </w:p>
    <w:p w14:paraId="619A6862" w14:textId="77777777" w:rsidR="00E41B43" w:rsidRDefault="00E41B43" w:rsidP="00E41B43">
      <w:pPr>
        <w:pStyle w:val="Paragrafoelenco"/>
        <w:numPr>
          <w:ilvl w:val="1"/>
          <w:numId w:val="8"/>
        </w:numPr>
        <w:tabs>
          <w:tab w:val="left" w:pos="1235"/>
        </w:tabs>
        <w:ind w:hanging="277"/>
        <w:rPr>
          <w:sz w:val="28"/>
        </w:rPr>
      </w:pPr>
      <w:r>
        <w:rPr>
          <w:b/>
          <w:color w:val="1B2024"/>
          <w:sz w:val="28"/>
        </w:rPr>
        <w:t>Compiti</w:t>
      </w:r>
      <w:r>
        <w:rPr>
          <w:b/>
          <w:color w:val="1B2024"/>
          <w:spacing w:val="-7"/>
          <w:sz w:val="28"/>
        </w:rPr>
        <w:t xml:space="preserve"> </w:t>
      </w:r>
      <w:r>
        <w:rPr>
          <w:b/>
          <w:color w:val="1B2024"/>
          <w:sz w:val="28"/>
        </w:rPr>
        <w:t>del</w:t>
      </w:r>
      <w:r>
        <w:rPr>
          <w:b/>
          <w:color w:val="1B2024"/>
          <w:spacing w:val="-7"/>
          <w:sz w:val="28"/>
        </w:rPr>
        <w:t xml:space="preserve"> </w:t>
      </w:r>
      <w:r>
        <w:rPr>
          <w:b/>
          <w:color w:val="1B2024"/>
          <w:sz w:val="28"/>
        </w:rPr>
        <w:t>docente</w:t>
      </w:r>
      <w:r>
        <w:rPr>
          <w:color w:val="1B2024"/>
          <w:sz w:val="28"/>
        </w:rPr>
        <w:t>:</w:t>
      </w:r>
    </w:p>
    <w:p w14:paraId="7BA35496" w14:textId="77777777" w:rsidR="00E41B43" w:rsidRDefault="00E41B43" w:rsidP="00E41B43">
      <w:pPr>
        <w:pStyle w:val="Corpotesto"/>
        <w:spacing w:before="2"/>
        <w:rPr>
          <w:sz w:val="21"/>
        </w:rPr>
      </w:pPr>
    </w:p>
    <w:p w14:paraId="43F0E84B" w14:textId="77777777" w:rsidR="00E41B43" w:rsidRDefault="00E41B43" w:rsidP="00E41B43">
      <w:pPr>
        <w:pStyle w:val="Paragrafoelenco"/>
        <w:numPr>
          <w:ilvl w:val="0"/>
          <w:numId w:val="5"/>
        </w:numPr>
        <w:tabs>
          <w:tab w:val="left" w:pos="1093"/>
        </w:tabs>
        <w:spacing w:line="256" w:lineRule="auto"/>
        <w:ind w:left="943" w:right="1459" w:firstLine="0"/>
        <w:rPr>
          <w:sz w:val="28"/>
        </w:rPr>
      </w:pPr>
      <w:r>
        <w:rPr>
          <w:color w:val="1B2024"/>
          <w:sz w:val="28"/>
        </w:rPr>
        <w:t>Prestare</w:t>
      </w:r>
      <w:r>
        <w:rPr>
          <w:color w:val="1B2024"/>
          <w:spacing w:val="-16"/>
          <w:sz w:val="28"/>
        </w:rPr>
        <w:t xml:space="preserve"> </w:t>
      </w:r>
      <w:r>
        <w:rPr>
          <w:color w:val="1B2024"/>
          <w:sz w:val="28"/>
        </w:rPr>
        <w:t>assistenza</w:t>
      </w:r>
      <w:r>
        <w:rPr>
          <w:color w:val="1B2024"/>
          <w:spacing w:val="-16"/>
          <w:sz w:val="28"/>
        </w:rPr>
        <w:t xml:space="preserve"> </w:t>
      </w:r>
      <w:r>
        <w:rPr>
          <w:color w:val="1B2024"/>
          <w:sz w:val="28"/>
        </w:rPr>
        <w:t>immediata</w:t>
      </w:r>
      <w:r>
        <w:rPr>
          <w:color w:val="1B2024"/>
          <w:spacing w:val="-15"/>
          <w:sz w:val="28"/>
        </w:rPr>
        <w:t xml:space="preserve"> </w:t>
      </w:r>
      <w:r>
        <w:rPr>
          <w:color w:val="1B2024"/>
          <w:sz w:val="28"/>
        </w:rPr>
        <w:t>all’alunno</w:t>
      </w:r>
      <w:r>
        <w:rPr>
          <w:color w:val="1B2024"/>
          <w:spacing w:val="-16"/>
          <w:sz w:val="28"/>
        </w:rPr>
        <w:t xml:space="preserve"> </w:t>
      </w:r>
      <w:r>
        <w:rPr>
          <w:color w:val="1B2024"/>
          <w:sz w:val="28"/>
        </w:rPr>
        <w:t>infortunato</w:t>
      </w:r>
      <w:r>
        <w:rPr>
          <w:color w:val="1B2024"/>
          <w:spacing w:val="-15"/>
          <w:sz w:val="28"/>
        </w:rPr>
        <w:t xml:space="preserve"> </w:t>
      </w:r>
      <w:r>
        <w:rPr>
          <w:color w:val="1B2024"/>
          <w:sz w:val="28"/>
        </w:rPr>
        <w:t>e</w:t>
      </w:r>
      <w:r>
        <w:rPr>
          <w:color w:val="1B2024"/>
          <w:spacing w:val="-16"/>
          <w:sz w:val="28"/>
        </w:rPr>
        <w:t xml:space="preserve"> </w:t>
      </w:r>
      <w:r>
        <w:rPr>
          <w:color w:val="1B2024"/>
          <w:sz w:val="28"/>
        </w:rPr>
        <w:t>avvisare</w:t>
      </w:r>
      <w:r>
        <w:rPr>
          <w:color w:val="1B2024"/>
          <w:spacing w:val="-15"/>
          <w:sz w:val="28"/>
        </w:rPr>
        <w:t xml:space="preserve"> </w:t>
      </w:r>
      <w:r>
        <w:rPr>
          <w:color w:val="1B2024"/>
          <w:sz w:val="28"/>
        </w:rPr>
        <w:t>il</w:t>
      </w:r>
      <w:r>
        <w:rPr>
          <w:color w:val="1B2024"/>
          <w:spacing w:val="-60"/>
          <w:sz w:val="28"/>
        </w:rPr>
        <w:t xml:space="preserve"> </w:t>
      </w:r>
      <w:r>
        <w:rPr>
          <w:color w:val="1B2024"/>
          <w:sz w:val="28"/>
        </w:rPr>
        <w:t>Dirigente</w:t>
      </w:r>
      <w:r>
        <w:rPr>
          <w:color w:val="1B2024"/>
          <w:spacing w:val="-4"/>
          <w:sz w:val="28"/>
        </w:rPr>
        <w:t xml:space="preserve"> </w:t>
      </w:r>
      <w:r>
        <w:rPr>
          <w:color w:val="1B2024"/>
          <w:sz w:val="28"/>
        </w:rPr>
        <w:t>Scolastico</w:t>
      </w:r>
      <w:r>
        <w:rPr>
          <w:color w:val="1B2024"/>
          <w:spacing w:val="-3"/>
          <w:sz w:val="28"/>
        </w:rPr>
        <w:t xml:space="preserve"> </w:t>
      </w:r>
      <w:r>
        <w:rPr>
          <w:color w:val="1B2024"/>
          <w:sz w:val="28"/>
        </w:rPr>
        <w:t>o,</w:t>
      </w:r>
      <w:r>
        <w:rPr>
          <w:color w:val="1B2024"/>
          <w:spacing w:val="-3"/>
          <w:sz w:val="28"/>
        </w:rPr>
        <w:t xml:space="preserve"> </w:t>
      </w:r>
      <w:r>
        <w:rPr>
          <w:color w:val="1B2024"/>
          <w:sz w:val="28"/>
        </w:rPr>
        <w:t>in</w:t>
      </w:r>
      <w:r>
        <w:rPr>
          <w:color w:val="1B2024"/>
          <w:spacing w:val="-3"/>
          <w:sz w:val="28"/>
        </w:rPr>
        <w:t xml:space="preserve"> </w:t>
      </w:r>
      <w:r>
        <w:rPr>
          <w:color w:val="1B2024"/>
          <w:sz w:val="28"/>
        </w:rPr>
        <w:t>sua</w:t>
      </w:r>
      <w:r>
        <w:rPr>
          <w:color w:val="1B2024"/>
          <w:spacing w:val="-3"/>
          <w:sz w:val="28"/>
        </w:rPr>
        <w:t xml:space="preserve"> </w:t>
      </w:r>
      <w:r>
        <w:rPr>
          <w:color w:val="1B2024"/>
          <w:sz w:val="28"/>
        </w:rPr>
        <w:t>assenza,</w:t>
      </w:r>
      <w:r>
        <w:rPr>
          <w:color w:val="1B2024"/>
          <w:spacing w:val="-3"/>
          <w:sz w:val="28"/>
        </w:rPr>
        <w:t xml:space="preserve"> </w:t>
      </w:r>
      <w:r>
        <w:rPr>
          <w:color w:val="1B2024"/>
          <w:sz w:val="28"/>
        </w:rPr>
        <w:t>chi</w:t>
      </w:r>
      <w:r>
        <w:rPr>
          <w:color w:val="1B2024"/>
          <w:spacing w:val="-3"/>
          <w:sz w:val="28"/>
        </w:rPr>
        <w:t xml:space="preserve"> </w:t>
      </w:r>
      <w:r>
        <w:rPr>
          <w:color w:val="1B2024"/>
          <w:sz w:val="28"/>
        </w:rPr>
        <w:t>ne</w:t>
      </w:r>
      <w:r>
        <w:rPr>
          <w:color w:val="1B2024"/>
          <w:spacing w:val="-3"/>
          <w:sz w:val="28"/>
        </w:rPr>
        <w:t xml:space="preserve"> </w:t>
      </w:r>
      <w:r>
        <w:rPr>
          <w:color w:val="1B2024"/>
          <w:sz w:val="28"/>
        </w:rPr>
        <w:t>fa</w:t>
      </w:r>
      <w:r>
        <w:rPr>
          <w:color w:val="1B2024"/>
          <w:spacing w:val="-3"/>
          <w:sz w:val="28"/>
        </w:rPr>
        <w:t xml:space="preserve"> </w:t>
      </w:r>
      <w:r>
        <w:rPr>
          <w:color w:val="1B2024"/>
          <w:sz w:val="28"/>
        </w:rPr>
        <w:t>le</w:t>
      </w:r>
      <w:r>
        <w:rPr>
          <w:color w:val="1B2024"/>
          <w:spacing w:val="-3"/>
          <w:sz w:val="28"/>
        </w:rPr>
        <w:t xml:space="preserve"> </w:t>
      </w:r>
      <w:r>
        <w:rPr>
          <w:color w:val="1B2024"/>
          <w:sz w:val="28"/>
        </w:rPr>
        <w:t>veci;</w:t>
      </w:r>
    </w:p>
    <w:p w14:paraId="0C0C4B02" w14:textId="77777777" w:rsidR="00E41B43" w:rsidRDefault="00E41B43" w:rsidP="00E41B43">
      <w:pPr>
        <w:pStyle w:val="Corpotesto"/>
        <w:spacing w:before="3"/>
        <w:rPr>
          <w:sz w:val="21"/>
        </w:rPr>
      </w:pPr>
    </w:p>
    <w:p w14:paraId="4EA64353" w14:textId="77777777" w:rsidR="00E41B43" w:rsidRDefault="00E41B43" w:rsidP="00E41B43">
      <w:pPr>
        <w:pStyle w:val="Paragrafoelenco"/>
        <w:numPr>
          <w:ilvl w:val="0"/>
          <w:numId w:val="5"/>
        </w:numPr>
        <w:tabs>
          <w:tab w:val="left" w:pos="1093"/>
        </w:tabs>
        <w:spacing w:line="256" w:lineRule="auto"/>
        <w:ind w:left="943" w:right="979" w:firstLine="0"/>
        <w:rPr>
          <w:sz w:val="28"/>
        </w:rPr>
      </w:pPr>
      <w:r>
        <w:rPr>
          <w:color w:val="1B2024"/>
          <w:sz w:val="28"/>
        </w:rPr>
        <w:t>Chiamare</w:t>
      </w:r>
      <w:r>
        <w:rPr>
          <w:color w:val="1B2024"/>
          <w:spacing w:val="-8"/>
          <w:sz w:val="28"/>
        </w:rPr>
        <w:t xml:space="preserve"> </w:t>
      </w:r>
      <w:r>
        <w:rPr>
          <w:color w:val="1B2024"/>
          <w:sz w:val="28"/>
        </w:rPr>
        <w:t>subito</w:t>
      </w:r>
      <w:r>
        <w:rPr>
          <w:color w:val="1B2024"/>
          <w:spacing w:val="-8"/>
          <w:sz w:val="28"/>
        </w:rPr>
        <w:t xml:space="preserve"> </w:t>
      </w:r>
      <w:r>
        <w:rPr>
          <w:color w:val="1B2024"/>
          <w:sz w:val="28"/>
        </w:rPr>
        <w:t>i</w:t>
      </w:r>
      <w:r>
        <w:rPr>
          <w:color w:val="1B2024"/>
          <w:spacing w:val="-8"/>
          <w:sz w:val="28"/>
        </w:rPr>
        <w:t xml:space="preserve"> </w:t>
      </w:r>
      <w:r>
        <w:rPr>
          <w:color w:val="1B2024"/>
          <w:sz w:val="28"/>
        </w:rPr>
        <w:t>genitori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o</w:t>
      </w:r>
      <w:r>
        <w:rPr>
          <w:color w:val="1B2024"/>
          <w:spacing w:val="-8"/>
          <w:sz w:val="28"/>
        </w:rPr>
        <w:t xml:space="preserve"> </w:t>
      </w:r>
      <w:r>
        <w:rPr>
          <w:color w:val="1B2024"/>
          <w:sz w:val="28"/>
        </w:rPr>
        <w:t>il</w:t>
      </w:r>
      <w:r>
        <w:rPr>
          <w:color w:val="1B2024"/>
          <w:spacing w:val="-8"/>
          <w:sz w:val="28"/>
        </w:rPr>
        <w:t xml:space="preserve"> </w:t>
      </w:r>
      <w:r>
        <w:rPr>
          <w:color w:val="1B2024"/>
          <w:sz w:val="28"/>
        </w:rPr>
        <w:t>118,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in</w:t>
      </w:r>
      <w:r>
        <w:rPr>
          <w:color w:val="1B2024"/>
          <w:spacing w:val="-8"/>
          <w:sz w:val="28"/>
        </w:rPr>
        <w:t xml:space="preserve"> </w:t>
      </w:r>
      <w:r>
        <w:rPr>
          <w:color w:val="1B2024"/>
          <w:sz w:val="28"/>
        </w:rPr>
        <w:t>base</w:t>
      </w:r>
      <w:r>
        <w:rPr>
          <w:color w:val="1B2024"/>
          <w:spacing w:val="-8"/>
          <w:sz w:val="28"/>
        </w:rPr>
        <w:t xml:space="preserve"> </w:t>
      </w:r>
      <w:r>
        <w:rPr>
          <w:color w:val="1B2024"/>
          <w:sz w:val="28"/>
        </w:rPr>
        <w:t>alla</w:t>
      </w:r>
      <w:r>
        <w:rPr>
          <w:color w:val="1B2024"/>
          <w:spacing w:val="-8"/>
          <w:sz w:val="28"/>
        </w:rPr>
        <w:t xml:space="preserve"> </w:t>
      </w:r>
      <w:r>
        <w:rPr>
          <w:color w:val="1B2024"/>
          <w:sz w:val="28"/>
        </w:rPr>
        <w:t>gravità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dell’infortunio,</w:t>
      </w:r>
      <w:r>
        <w:rPr>
          <w:color w:val="1B2024"/>
          <w:spacing w:val="-61"/>
          <w:sz w:val="28"/>
        </w:rPr>
        <w:t xml:space="preserve"> </w:t>
      </w:r>
      <w:r>
        <w:rPr>
          <w:color w:val="1B2024"/>
          <w:sz w:val="28"/>
        </w:rPr>
        <w:t>per</w:t>
      </w:r>
      <w:r>
        <w:rPr>
          <w:color w:val="1B2024"/>
          <w:spacing w:val="-13"/>
          <w:sz w:val="28"/>
        </w:rPr>
        <w:t xml:space="preserve"> </w:t>
      </w:r>
      <w:r>
        <w:rPr>
          <w:color w:val="1B2024"/>
          <w:sz w:val="28"/>
        </w:rPr>
        <w:t>accompagnare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l’infortunato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al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Pronto</w:t>
      </w:r>
      <w:r>
        <w:rPr>
          <w:color w:val="1B2024"/>
          <w:spacing w:val="-13"/>
          <w:sz w:val="28"/>
        </w:rPr>
        <w:t xml:space="preserve"> </w:t>
      </w:r>
      <w:r>
        <w:rPr>
          <w:color w:val="1B2024"/>
          <w:sz w:val="28"/>
        </w:rPr>
        <w:t>Soccorso;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l’alunno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che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viene</w:t>
      </w:r>
      <w:r>
        <w:rPr>
          <w:color w:val="1B2024"/>
          <w:spacing w:val="-61"/>
          <w:sz w:val="28"/>
        </w:rPr>
        <w:t xml:space="preserve"> </w:t>
      </w:r>
      <w:r>
        <w:rPr>
          <w:color w:val="1B2024"/>
          <w:sz w:val="28"/>
        </w:rPr>
        <w:t>trasportato in ambulanza al pronto soccorso, sarà accompagnato dai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genitori</w:t>
      </w:r>
      <w:r>
        <w:rPr>
          <w:color w:val="1B2024"/>
          <w:spacing w:val="-6"/>
          <w:sz w:val="28"/>
        </w:rPr>
        <w:t xml:space="preserve"> </w:t>
      </w:r>
      <w:r>
        <w:rPr>
          <w:color w:val="1B2024"/>
          <w:sz w:val="28"/>
        </w:rPr>
        <w:t>o,</w:t>
      </w:r>
      <w:r>
        <w:rPr>
          <w:color w:val="1B2024"/>
          <w:spacing w:val="-6"/>
          <w:sz w:val="28"/>
        </w:rPr>
        <w:t xml:space="preserve"> </w:t>
      </w:r>
      <w:r>
        <w:rPr>
          <w:color w:val="1B2024"/>
          <w:sz w:val="28"/>
        </w:rPr>
        <w:t>in</w:t>
      </w:r>
      <w:r>
        <w:rPr>
          <w:color w:val="1B2024"/>
          <w:spacing w:val="-6"/>
          <w:sz w:val="28"/>
        </w:rPr>
        <w:t xml:space="preserve"> </w:t>
      </w:r>
      <w:r>
        <w:rPr>
          <w:color w:val="1B2024"/>
          <w:sz w:val="28"/>
        </w:rPr>
        <w:t>assenza</w:t>
      </w:r>
      <w:r>
        <w:rPr>
          <w:color w:val="1B2024"/>
          <w:spacing w:val="-6"/>
          <w:sz w:val="28"/>
        </w:rPr>
        <w:t xml:space="preserve"> </w:t>
      </w:r>
      <w:r>
        <w:rPr>
          <w:color w:val="1B2024"/>
          <w:sz w:val="28"/>
        </w:rPr>
        <w:t>di</w:t>
      </w:r>
      <w:r>
        <w:rPr>
          <w:color w:val="1B2024"/>
          <w:spacing w:val="-5"/>
          <w:sz w:val="28"/>
        </w:rPr>
        <w:t xml:space="preserve"> </w:t>
      </w:r>
      <w:r>
        <w:rPr>
          <w:color w:val="1B2024"/>
          <w:sz w:val="28"/>
        </w:rPr>
        <w:t>questi,</w:t>
      </w:r>
      <w:r>
        <w:rPr>
          <w:color w:val="1B2024"/>
          <w:spacing w:val="-6"/>
          <w:sz w:val="28"/>
        </w:rPr>
        <w:t xml:space="preserve"> </w:t>
      </w:r>
      <w:r>
        <w:rPr>
          <w:color w:val="1B2024"/>
          <w:sz w:val="28"/>
        </w:rPr>
        <w:t>dall’insegnante</w:t>
      </w:r>
      <w:r>
        <w:rPr>
          <w:color w:val="1B2024"/>
          <w:spacing w:val="-6"/>
          <w:sz w:val="28"/>
        </w:rPr>
        <w:t xml:space="preserve"> </w:t>
      </w:r>
      <w:r>
        <w:rPr>
          <w:color w:val="1B2024"/>
          <w:sz w:val="28"/>
        </w:rPr>
        <w:t>o</w:t>
      </w:r>
      <w:r>
        <w:rPr>
          <w:color w:val="1B2024"/>
          <w:spacing w:val="-6"/>
          <w:sz w:val="28"/>
        </w:rPr>
        <w:t xml:space="preserve"> </w:t>
      </w:r>
      <w:r>
        <w:rPr>
          <w:color w:val="1B2024"/>
          <w:sz w:val="28"/>
        </w:rPr>
        <w:t>da</w:t>
      </w:r>
      <w:r>
        <w:rPr>
          <w:color w:val="1B2024"/>
          <w:spacing w:val="-6"/>
          <w:sz w:val="28"/>
        </w:rPr>
        <w:t xml:space="preserve"> </w:t>
      </w:r>
      <w:r>
        <w:rPr>
          <w:color w:val="1B2024"/>
          <w:sz w:val="28"/>
        </w:rPr>
        <w:t>persona</w:t>
      </w:r>
      <w:r>
        <w:rPr>
          <w:color w:val="1B2024"/>
          <w:spacing w:val="-5"/>
          <w:sz w:val="28"/>
        </w:rPr>
        <w:t xml:space="preserve"> </w:t>
      </w:r>
      <w:r>
        <w:rPr>
          <w:color w:val="1B2024"/>
          <w:sz w:val="28"/>
        </w:rPr>
        <w:t>adulta.</w:t>
      </w:r>
    </w:p>
    <w:p w14:paraId="5B719873" w14:textId="77777777" w:rsidR="00E41B43" w:rsidRDefault="00E41B43" w:rsidP="00E41B43">
      <w:pPr>
        <w:pStyle w:val="Paragrafoelenco"/>
        <w:numPr>
          <w:ilvl w:val="0"/>
          <w:numId w:val="5"/>
        </w:numPr>
        <w:tabs>
          <w:tab w:val="left" w:pos="1093"/>
        </w:tabs>
        <w:spacing w:before="240"/>
        <w:ind w:left="1092" w:hanging="150"/>
        <w:rPr>
          <w:sz w:val="28"/>
        </w:rPr>
      </w:pPr>
      <w:r>
        <w:rPr>
          <w:color w:val="1B2024"/>
          <w:sz w:val="28"/>
        </w:rPr>
        <w:t>Accertare</w:t>
      </w:r>
      <w:r>
        <w:rPr>
          <w:color w:val="1B2024"/>
          <w:spacing w:val="-11"/>
          <w:sz w:val="28"/>
        </w:rPr>
        <w:t xml:space="preserve"> </w:t>
      </w:r>
      <w:r>
        <w:rPr>
          <w:color w:val="1B2024"/>
          <w:sz w:val="28"/>
        </w:rPr>
        <w:t>la</w:t>
      </w:r>
      <w:r>
        <w:rPr>
          <w:color w:val="1B2024"/>
          <w:spacing w:val="-10"/>
          <w:sz w:val="28"/>
        </w:rPr>
        <w:t xml:space="preserve"> </w:t>
      </w:r>
      <w:r>
        <w:rPr>
          <w:color w:val="1B2024"/>
          <w:sz w:val="28"/>
        </w:rPr>
        <w:t>dinamica</w:t>
      </w:r>
      <w:r>
        <w:rPr>
          <w:color w:val="1B2024"/>
          <w:spacing w:val="-10"/>
          <w:sz w:val="28"/>
        </w:rPr>
        <w:t xml:space="preserve"> </w:t>
      </w:r>
      <w:r>
        <w:rPr>
          <w:color w:val="1B2024"/>
          <w:sz w:val="28"/>
        </w:rPr>
        <w:t>dell’incidente;</w:t>
      </w:r>
    </w:p>
    <w:p w14:paraId="2FF250B1" w14:textId="77777777" w:rsidR="00E41B43" w:rsidRDefault="00E41B43" w:rsidP="00E41B43">
      <w:pPr>
        <w:pStyle w:val="Corpotesto"/>
        <w:spacing w:before="1"/>
        <w:rPr>
          <w:sz w:val="21"/>
        </w:rPr>
      </w:pPr>
    </w:p>
    <w:p w14:paraId="7E0E52C4" w14:textId="77777777" w:rsidR="00E41B43" w:rsidRDefault="00E41B43" w:rsidP="00E41B43">
      <w:pPr>
        <w:pStyle w:val="Paragrafoelenco"/>
        <w:numPr>
          <w:ilvl w:val="0"/>
          <w:numId w:val="5"/>
        </w:numPr>
        <w:tabs>
          <w:tab w:val="left" w:pos="1093"/>
        </w:tabs>
        <w:ind w:left="1092" w:hanging="150"/>
        <w:rPr>
          <w:sz w:val="28"/>
        </w:rPr>
      </w:pPr>
      <w:r>
        <w:rPr>
          <w:color w:val="1B2024"/>
          <w:sz w:val="28"/>
        </w:rPr>
        <w:t>Collaborare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con</w:t>
      </w:r>
      <w:r>
        <w:rPr>
          <w:color w:val="1B2024"/>
          <w:spacing w:val="-11"/>
          <w:sz w:val="28"/>
        </w:rPr>
        <w:t xml:space="preserve"> </w:t>
      </w:r>
      <w:r>
        <w:rPr>
          <w:color w:val="1B2024"/>
          <w:sz w:val="28"/>
        </w:rPr>
        <w:t>la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famiglia</w:t>
      </w:r>
      <w:r>
        <w:rPr>
          <w:color w:val="1B2024"/>
          <w:spacing w:val="-11"/>
          <w:sz w:val="28"/>
        </w:rPr>
        <w:t xml:space="preserve"> </w:t>
      </w:r>
      <w:r>
        <w:rPr>
          <w:color w:val="1B2024"/>
          <w:sz w:val="28"/>
        </w:rPr>
        <w:t>nel</w:t>
      </w:r>
      <w:r>
        <w:rPr>
          <w:color w:val="1B2024"/>
          <w:spacing w:val="-11"/>
          <w:sz w:val="28"/>
        </w:rPr>
        <w:t xml:space="preserve"> </w:t>
      </w:r>
      <w:r>
        <w:rPr>
          <w:color w:val="1B2024"/>
          <w:sz w:val="28"/>
        </w:rPr>
        <w:t>prestare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adeguata</w:t>
      </w:r>
      <w:r>
        <w:rPr>
          <w:color w:val="1B2024"/>
          <w:spacing w:val="-11"/>
          <w:sz w:val="28"/>
        </w:rPr>
        <w:t xml:space="preserve"> </w:t>
      </w:r>
      <w:r>
        <w:rPr>
          <w:color w:val="1B2024"/>
          <w:sz w:val="28"/>
        </w:rPr>
        <w:t>assistenza;</w:t>
      </w:r>
    </w:p>
    <w:p w14:paraId="068A1973" w14:textId="77777777" w:rsidR="00E41B43" w:rsidRDefault="00E41B43" w:rsidP="00E41B43">
      <w:pPr>
        <w:pStyle w:val="Corpotesto"/>
        <w:spacing w:before="2"/>
        <w:rPr>
          <w:sz w:val="21"/>
        </w:rPr>
      </w:pPr>
    </w:p>
    <w:p w14:paraId="7AFF0825" w14:textId="77777777" w:rsidR="00E41B43" w:rsidRDefault="00E41B43" w:rsidP="00E41B43">
      <w:pPr>
        <w:pStyle w:val="Paragrafoelenco"/>
        <w:numPr>
          <w:ilvl w:val="0"/>
          <w:numId w:val="5"/>
        </w:numPr>
        <w:tabs>
          <w:tab w:val="left" w:pos="1243"/>
        </w:tabs>
        <w:spacing w:line="256" w:lineRule="auto"/>
        <w:ind w:left="943" w:right="859" w:firstLine="0"/>
        <w:jc w:val="both"/>
        <w:rPr>
          <w:sz w:val="28"/>
        </w:rPr>
      </w:pPr>
      <w:r>
        <w:rPr>
          <w:color w:val="1B2024"/>
          <w:sz w:val="28"/>
        </w:rPr>
        <w:t>Redigere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una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relazione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dettagliata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sull’accaduto,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utilizzando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il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modello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“denuncia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infortunio”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(IN ALLEGATO) o il giorno lavorativo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immediatamente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successivo,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circostanziando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in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modo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chiaro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le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modalità</w:t>
      </w:r>
      <w:r>
        <w:rPr>
          <w:color w:val="1B2024"/>
          <w:spacing w:val="-3"/>
          <w:sz w:val="28"/>
        </w:rPr>
        <w:t xml:space="preserve"> </w:t>
      </w:r>
      <w:r>
        <w:rPr>
          <w:color w:val="1B2024"/>
          <w:sz w:val="28"/>
        </w:rPr>
        <w:t>dell’infortunio</w:t>
      </w:r>
      <w:r>
        <w:rPr>
          <w:color w:val="1B2024"/>
          <w:spacing w:val="-2"/>
          <w:sz w:val="28"/>
        </w:rPr>
        <w:t xml:space="preserve"> </w:t>
      </w:r>
      <w:r>
        <w:rPr>
          <w:color w:val="1B2024"/>
          <w:sz w:val="28"/>
        </w:rPr>
        <w:t>e</w:t>
      </w:r>
      <w:r>
        <w:rPr>
          <w:color w:val="1B2024"/>
          <w:spacing w:val="-3"/>
          <w:sz w:val="28"/>
        </w:rPr>
        <w:t xml:space="preserve"> </w:t>
      </w:r>
      <w:r>
        <w:rPr>
          <w:color w:val="1B2024"/>
          <w:sz w:val="28"/>
        </w:rPr>
        <w:t>i</w:t>
      </w:r>
      <w:r>
        <w:rPr>
          <w:color w:val="1B2024"/>
          <w:spacing w:val="-2"/>
          <w:sz w:val="28"/>
        </w:rPr>
        <w:t xml:space="preserve"> </w:t>
      </w:r>
      <w:r>
        <w:rPr>
          <w:color w:val="1B2024"/>
          <w:sz w:val="28"/>
        </w:rPr>
        <w:t>primi</w:t>
      </w:r>
      <w:r>
        <w:rPr>
          <w:color w:val="1B2024"/>
          <w:spacing w:val="-3"/>
          <w:sz w:val="28"/>
        </w:rPr>
        <w:t xml:space="preserve"> </w:t>
      </w:r>
      <w:r>
        <w:rPr>
          <w:color w:val="1B2024"/>
          <w:sz w:val="28"/>
        </w:rPr>
        <w:t>soccorsi</w:t>
      </w:r>
      <w:r>
        <w:rPr>
          <w:color w:val="1B2024"/>
          <w:spacing w:val="-2"/>
          <w:sz w:val="28"/>
        </w:rPr>
        <w:t xml:space="preserve"> </w:t>
      </w:r>
      <w:r>
        <w:rPr>
          <w:color w:val="1B2024"/>
          <w:sz w:val="28"/>
        </w:rPr>
        <w:t>prestati;</w:t>
      </w:r>
    </w:p>
    <w:p w14:paraId="24E87C90" w14:textId="77777777" w:rsidR="00E41B43" w:rsidRDefault="00E41B43" w:rsidP="00E41B43">
      <w:pPr>
        <w:pStyle w:val="Paragrafoelenco"/>
        <w:numPr>
          <w:ilvl w:val="0"/>
          <w:numId w:val="5"/>
        </w:numPr>
        <w:tabs>
          <w:tab w:val="left" w:pos="1093"/>
        </w:tabs>
        <w:spacing w:before="240" w:line="256" w:lineRule="auto"/>
        <w:ind w:left="958" w:right="1153" w:hanging="15"/>
        <w:rPr>
          <w:sz w:val="28"/>
        </w:rPr>
      </w:pPr>
      <w:r>
        <w:rPr>
          <w:color w:val="1B2024"/>
          <w:sz w:val="28"/>
        </w:rPr>
        <w:t>Far</w:t>
      </w:r>
      <w:r>
        <w:rPr>
          <w:color w:val="1B2024"/>
          <w:spacing w:val="-13"/>
          <w:sz w:val="28"/>
        </w:rPr>
        <w:t xml:space="preserve"> </w:t>
      </w:r>
      <w:r>
        <w:rPr>
          <w:color w:val="1B2024"/>
          <w:sz w:val="28"/>
        </w:rPr>
        <w:t>pervenire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tale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relazione,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indirizzata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al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Dirigente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Scolastico,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nello</w:t>
      </w:r>
      <w:r>
        <w:rPr>
          <w:color w:val="1B2024"/>
          <w:spacing w:val="-60"/>
          <w:sz w:val="28"/>
        </w:rPr>
        <w:t xml:space="preserve"> </w:t>
      </w:r>
      <w:r>
        <w:rPr>
          <w:color w:val="1B2024"/>
          <w:sz w:val="28"/>
        </w:rPr>
        <w:t>stesso giorno dell’infortunio, presso l’Ufficio di Segreteria didattica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della</w:t>
      </w:r>
      <w:r>
        <w:rPr>
          <w:color w:val="1B2024"/>
          <w:spacing w:val="-2"/>
          <w:sz w:val="28"/>
        </w:rPr>
        <w:t xml:space="preserve"> </w:t>
      </w:r>
      <w:r>
        <w:rPr>
          <w:color w:val="1B2024"/>
          <w:sz w:val="28"/>
        </w:rPr>
        <w:t>scuola;</w:t>
      </w:r>
    </w:p>
    <w:p w14:paraId="05FF6361" w14:textId="77777777" w:rsidR="00E41B43" w:rsidRDefault="00E41B43" w:rsidP="00E41B43">
      <w:pPr>
        <w:spacing w:before="239" w:line="256" w:lineRule="auto"/>
        <w:ind w:left="958" w:right="118" w:hanging="15"/>
        <w:rPr>
          <w:sz w:val="28"/>
        </w:rPr>
      </w:pPr>
      <w:r>
        <w:rPr>
          <w:color w:val="1B2024"/>
          <w:sz w:val="28"/>
        </w:rPr>
        <w:t>-Comunicare</w:t>
      </w:r>
      <w:r>
        <w:rPr>
          <w:color w:val="1B2024"/>
          <w:spacing w:val="-11"/>
          <w:sz w:val="28"/>
        </w:rPr>
        <w:t xml:space="preserve"> </w:t>
      </w:r>
      <w:r>
        <w:rPr>
          <w:color w:val="1B2024"/>
          <w:sz w:val="28"/>
        </w:rPr>
        <w:t>all’Ufficio</w:t>
      </w:r>
      <w:r>
        <w:rPr>
          <w:color w:val="1B2024"/>
          <w:spacing w:val="-11"/>
          <w:sz w:val="28"/>
        </w:rPr>
        <w:t xml:space="preserve"> </w:t>
      </w:r>
      <w:r>
        <w:rPr>
          <w:color w:val="1B2024"/>
          <w:sz w:val="28"/>
        </w:rPr>
        <w:t>di</w:t>
      </w:r>
      <w:r>
        <w:rPr>
          <w:color w:val="1B2024"/>
          <w:spacing w:val="-10"/>
          <w:sz w:val="28"/>
        </w:rPr>
        <w:t xml:space="preserve"> </w:t>
      </w:r>
      <w:r>
        <w:rPr>
          <w:color w:val="1B2024"/>
          <w:sz w:val="28"/>
        </w:rPr>
        <w:t>Segreteria</w:t>
      </w:r>
      <w:r>
        <w:rPr>
          <w:color w:val="1B2024"/>
          <w:spacing w:val="-11"/>
          <w:sz w:val="28"/>
        </w:rPr>
        <w:t xml:space="preserve"> </w:t>
      </w:r>
      <w:r>
        <w:rPr>
          <w:color w:val="1B2024"/>
          <w:sz w:val="28"/>
        </w:rPr>
        <w:t>didattica</w:t>
      </w:r>
      <w:r>
        <w:rPr>
          <w:color w:val="1B2024"/>
          <w:spacing w:val="-11"/>
          <w:sz w:val="28"/>
        </w:rPr>
        <w:t xml:space="preserve"> </w:t>
      </w:r>
      <w:r>
        <w:rPr>
          <w:color w:val="1B2024"/>
          <w:sz w:val="28"/>
        </w:rPr>
        <w:t>dell’</w:t>
      </w:r>
      <w:r>
        <w:rPr>
          <w:color w:val="1B2024"/>
          <w:spacing w:val="-10"/>
          <w:sz w:val="28"/>
        </w:rPr>
        <w:t xml:space="preserve"> </w:t>
      </w:r>
      <w:r>
        <w:rPr>
          <w:color w:val="1B2024"/>
          <w:sz w:val="28"/>
        </w:rPr>
        <w:t>Istituto</w:t>
      </w:r>
      <w:r>
        <w:rPr>
          <w:color w:val="1B2024"/>
          <w:spacing w:val="-11"/>
          <w:sz w:val="28"/>
        </w:rPr>
        <w:t xml:space="preserve"> </w:t>
      </w:r>
      <w:r>
        <w:rPr>
          <w:color w:val="1B2024"/>
          <w:sz w:val="28"/>
        </w:rPr>
        <w:t>la</w:t>
      </w:r>
      <w:r>
        <w:rPr>
          <w:color w:val="1B2024"/>
          <w:spacing w:val="-11"/>
          <w:sz w:val="28"/>
        </w:rPr>
        <w:t xml:space="preserve"> </w:t>
      </w:r>
      <w:r>
        <w:rPr>
          <w:color w:val="1B2024"/>
          <w:sz w:val="28"/>
        </w:rPr>
        <w:t>ripresa</w:t>
      </w:r>
      <w:r>
        <w:rPr>
          <w:color w:val="1B2024"/>
          <w:spacing w:val="-60"/>
          <w:sz w:val="28"/>
        </w:rPr>
        <w:t xml:space="preserve"> </w:t>
      </w:r>
      <w:r>
        <w:rPr>
          <w:color w:val="1B2024"/>
          <w:sz w:val="28"/>
        </w:rPr>
        <w:t>dell’attività</w:t>
      </w:r>
      <w:r>
        <w:rPr>
          <w:color w:val="1B2024"/>
          <w:spacing w:val="-4"/>
          <w:sz w:val="28"/>
        </w:rPr>
        <w:t xml:space="preserve"> </w:t>
      </w:r>
      <w:r>
        <w:rPr>
          <w:color w:val="1B2024"/>
          <w:sz w:val="28"/>
        </w:rPr>
        <w:t>educativa</w:t>
      </w:r>
      <w:r>
        <w:rPr>
          <w:color w:val="1B2024"/>
          <w:spacing w:val="-3"/>
          <w:sz w:val="28"/>
        </w:rPr>
        <w:t xml:space="preserve"> </w:t>
      </w:r>
      <w:r>
        <w:rPr>
          <w:color w:val="1B2024"/>
          <w:sz w:val="28"/>
        </w:rPr>
        <w:t>–</w:t>
      </w:r>
      <w:r>
        <w:rPr>
          <w:color w:val="1B2024"/>
          <w:spacing w:val="-3"/>
          <w:sz w:val="28"/>
        </w:rPr>
        <w:t xml:space="preserve"> </w:t>
      </w:r>
      <w:r>
        <w:rPr>
          <w:color w:val="1B2024"/>
          <w:sz w:val="28"/>
        </w:rPr>
        <w:t>didattica</w:t>
      </w:r>
      <w:r>
        <w:rPr>
          <w:color w:val="1B2024"/>
          <w:spacing w:val="-3"/>
          <w:sz w:val="28"/>
        </w:rPr>
        <w:t xml:space="preserve"> </w:t>
      </w:r>
      <w:r>
        <w:rPr>
          <w:color w:val="1B2024"/>
          <w:sz w:val="28"/>
        </w:rPr>
        <w:t>dello</w:t>
      </w:r>
      <w:r>
        <w:rPr>
          <w:color w:val="1B2024"/>
          <w:spacing w:val="-3"/>
          <w:sz w:val="28"/>
        </w:rPr>
        <w:t xml:space="preserve"> </w:t>
      </w:r>
      <w:r>
        <w:rPr>
          <w:color w:val="1B2024"/>
          <w:sz w:val="28"/>
        </w:rPr>
        <w:t>studente</w:t>
      </w:r>
    </w:p>
    <w:p w14:paraId="31942328" w14:textId="77777777" w:rsidR="00E41B43" w:rsidRDefault="00E41B43" w:rsidP="00E41B43">
      <w:pPr>
        <w:pStyle w:val="Titolo1"/>
        <w:numPr>
          <w:ilvl w:val="1"/>
          <w:numId w:val="8"/>
        </w:numPr>
        <w:tabs>
          <w:tab w:val="left" w:pos="1235"/>
        </w:tabs>
        <w:spacing w:before="240"/>
        <w:ind w:hanging="277"/>
        <w:rPr>
          <w:b w:val="0"/>
        </w:rPr>
      </w:pPr>
      <w:r>
        <w:rPr>
          <w:color w:val="1B2024"/>
        </w:rPr>
        <w:t>Compiti</w:t>
      </w:r>
      <w:r>
        <w:rPr>
          <w:color w:val="1B2024"/>
          <w:spacing w:val="-9"/>
        </w:rPr>
        <w:t xml:space="preserve"> </w:t>
      </w:r>
      <w:r>
        <w:rPr>
          <w:color w:val="1B2024"/>
        </w:rPr>
        <w:t>della</w:t>
      </w:r>
      <w:r>
        <w:rPr>
          <w:color w:val="1B2024"/>
          <w:spacing w:val="-9"/>
        </w:rPr>
        <w:t xml:space="preserve"> </w:t>
      </w:r>
      <w:r>
        <w:rPr>
          <w:color w:val="1B2024"/>
        </w:rPr>
        <w:t>Segreteria</w:t>
      </w:r>
      <w:r>
        <w:rPr>
          <w:b w:val="0"/>
          <w:color w:val="1B2024"/>
        </w:rPr>
        <w:t>:</w:t>
      </w:r>
    </w:p>
    <w:p w14:paraId="1B1581BC" w14:textId="77777777" w:rsidR="00E41B43" w:rsidRDefault="00E41B43" w:rsidP="00E41B43">
      <w:pPr>
        <w:pStyle w:val="Corpotesto"/>
        <w:spacing w:before="1"/>
        <w:rPr>
          <w:sz w:val="21"/>
        </w:rPr>
      </w:pPr>
    </w:p>
    <w:p w14:paraId="231ED8B9" w14:textId="77777777" w:rsidR="00E41B43" w:rsidRDefault="00E41B43" w:rsidP="00E41B43">
      <w:pPr>
        <w:pStyle w:val="Paragrafoelenco"/>
        <w:numPr>
          <w:ilvl w:val="0"/>
          <w:numId w:val="5"/>
        </w:numPr>
        <w:tabs>
          <w:tab w:val="left" w:pos="1093"/>
        </w:tabs>
        <w:spacing w:line="256" w:lineRule="auto"/>
        <w:ind w:left="958" w:right="1270" w:hanging="15"/>
        <w:rPr>
          <w:sz w:val="28"/>
        </w:rPr>
      </w:pPr>
      <w:r>
        <w:rPr>
          <w:color w:val="1B2024"/>
          <w:sz w:val="28"/>
        </w:rPr>
        <w:t>Registrare</w:t>
      </w:r>
      <w:r>
        <w:rPr>
          <w:color w:val="1B2024"/>
          <w:spacing w:val="-13"/>
          <w:sz w:val="28"/>
        </w:rPr>
        <w:t xml:space="preserve"> </w:t>
      </w:r>
      <w:r>
        <w:rPr>
          <w:color w:val="1B2024"/>
          <w:sz w:val="28"/>
        </w:rPr>
        <w:t>l’infortunio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che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comporta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l’assenza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di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almeno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un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giorno</w:t>
      </w:r>
      <w:r>
        <w:rPr>
          <w:color w:val="1B2024"/>
          <w:spacing w:val="-60"/>
          <w:sz w:val="28"/>
        </w:rPr>
        <w:t xml:space="preserve"> </w:t>
      </w:r>
      <w:r>
        <w:rPr>
          <w:color w:val="1B2024"/>
          <w:sz w:val="28"/>
        </w:rPr>
        <w:t>sull’apposito</w:t>
      </w:r>
      <w:r>
        <w:rPr>
          <w:color w:val="1B2024"/>
          <w:spacing w:val="-2"/>
          <w:sz w:val="28"/>
        </w:rPr>
        <w:t xml:space="preserve"> </w:t>
      </w:r>
      <w:r>
        <w:rPr>
          <w:color w:val="1B2024"/>
          <w:sz w:val="28"/>
        </w:rPr>
        <w:t>Registro</w:t>
      </w:r>
      <w:r>
        <w:rPr>
          <w:color w:val="1B2024"/>
          <w:spacing w:val="-2"/>
          <w:sz w:val="28"/>
        </w:rPr>
        <w:t xml:space="preserve"> </w:t>
      </w:r>
      <w:r>
        <w:rPr>
          <w:color w:val="1B2024"/>
          <w:sz w:val="28"/>
        </w:rPr>
        <w:t>Infortuni;</w:t>
      </w:r>
    </w:p>
    <w:p w14:paraId="716CF95C" w14:textId="77777777" w:rsidR="00E41B43" w:rsidRDefault="00E41B43" w:rsidP="00E41B43">
      <w:pPr>
        <w:pStyle w:val="Paragrafoelenco"/>
        <w:numPr>
          <w:ilvl w:val="0"/>
          <w:numId w:val="5"/>
        </w:numPr>
        <w:tabs>
          <w:tab w:val="left" w:pos="1093"/>
        </w:tabs>
        <w:spacing w:before="239" w:line="256" w:lineRule="auto"/>
        <w:ind w:left="958" w:right="1771" w:hanging="15"/>
        <w:rPr>
          <w:sz w:val="28"/>
        </w:rPr>
      </w:pPr>
      <w:r>
        <w:rPr>
          <w:color w:val="1B2024"/>
          <w:sz w:val="28"/>
        </w:rPr>
        <w:t>Assumere</w:t>
      </w:r>
      <w:r>
        <w:rPr>
          <w:color w:val="1B2024"/>
          <w:spacing w:val="-8"/>
          <w:sz w:val="28"/>
        </w:rPr>
        <w:t xml:space="preserve"> </w:t>
      </w:r>
      <w:r>
        <w:rPr>
          <w:color w:val="1B2024"/>
          <w:sz w:val="28"/>
        </w:rPr>
        <w:t>al</w:t>
      </w:r>
      <w:r>
        <w:rPr>
          <w:color w:val="1B2024"/>
          <w:spacing w:val="-8"/>
          <w:sz w:val="28"/>
        </w:rPr>
        <w:t xml:space="preserve"> </w:t>
      </w:r>
      <w:r>
        <w:rPr>
          <w:color w:val="1B2024"/>
          <w:sz w:val="28"/>
        </w:rPr>
        <w:t>protocollo</w:t>
      </w:r>
      <w:r>
        <w:rPr>
          <w:color w:val="1B2024"/>
          <w:spacing w:val="-8"/>
          <w:sz w:val="28"/>
        </w:rPr>
        <w:t xml:space="preserve"> </w:t>
      </w:r>
      <w:r>
        <w:rPr>
          <w:color w:val="1B2024"/>
          <w:sz w:val="28"/>
        </w:rPr>
        <w:t>il</w:t>
      </w:r>
      <w:r>
        <w:rPr>
          <w:color w:val="1B2024"/>
          <w:spacing w:val="-8"/>
          <w:sz w:val="28"/>
        </w:rPr>
        <w:t xml:space="preserve"> </w:t>
      </w:r>
      <w:r>
        <w:rPr>
          <w:color w:val="1B2024"/>
          <w:sz w:val="28"/>
        </w:rPr>
        <w:t>modello</w:t>
      </w:r>
      <w:r>
        <w:rPr>
          <w:color w:val="1B2024"/>
          <w:spacing w:val="-8"/>
          <w:sz w:val="28"/>
        </w:rPr>
        <w:t xml:space="preserve"> </w:t>
      </w:r>
      <w:r>
        <w:rPr>
          <w:color w:val="1B2024"/>
          <w:sz w:val="28"/>
        </w:rPr>
        <w:t>di</w:t>
      </w:r>
      <w:r>
        <w:rPr>
          <w:color w:val="1B2024"/>
          <w:spacing w:val="-8"/>
          <w:sz w:val="28"/>
        </w:rPr>
        <w:t xml:space="preserve"> </w:t>
      </w:r>
      <w:r>
        <w:rPr>
          <w:color w:val="1B2024"/>
          <w:sz w:val="28"/>
        </w:rPr>
        <w:t>denuncia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d’infortunio</w:t>
      </w:r>
      <w:r>
        <w:rPr>
          <w:color w:val="1B2024"/>
          <w:spacing w:val="-8"/>
          <w:sz w:val="28"/>
        </w:rPr>
        <w:t xml:space="preserve"> </w:t>
      </w:r>
      <w:r>
        <w:rPr>
          <w:color w:val="1B2024"/>
          <w:sz w:val="28"/>
        </w:rPr>
        <w:t>del</w:t>
      </w:r>
      <w:r>
        <w:rPr>
          <w:color w:val="1B2024"/>
          <w:spacing w:val="-61"/>
          <w:sz w:val="28"/>
        </w:rPr>
        <w:t xml:space="preserve"> </w:t>
      </w:r>
      <w:r>
        <w:rPr>
          <w:color w:val="1B2024"/>
          <w:sz w:val="28"/>
        </w:rPr>
        <w:t>docente</w:t>
      </w:r>
      <w:r>
        <w:rPr>
          <w:color w:val="1B2024"/>
          <w:spacing w:val="-3"/>
          <w:sz w:val="28"/>
        </w:rPr>
        <w:t xml:space="preserve"> </w:t>
      </w:r>
      <w:r>
        <w:rPr>
          <w:color w:val="1B2024"/>
          <w:sz w:val="28"/>
        </w:rPr>
        <w:t>o</w:t>
      </w:r>
      <w:r>
        <w:rPr>
          <w:color w:val="1B2024"/>
          <w:spacing w:val="-2"/>
          <w:sz w:val="28"/>
        </w:rPr>
        <w:t xml:space="preserve"> </w:t>
      </w:r>
      <w:r>
        <w:rPr>
          <w:color w:val="1B2024"/>
          <w:sz w:val="28"/>
        </w:rPr>
        <w:t>di</w:t>
      </w:r>
      <w:r>
        <w:rPr>
          <w:color w:val="1B2024"/>
          <w:spacing w:val="-2"/>
          <w:sz w:val="28"/>
        </w:rPr>
        <w:t xml:space="preserve"> </w:t>
      </w:r>
      <w:r>
        <w:rPr>
          <w:color w:val="1B2024"/>
          <w:sz w:val="28"/>
        </w:rPr>
        <w:t>chi</w:t>
      </w:r>
      <w:r>
        <w:rPr>
          <w:color w:val="1B2024"/>
          <w:spacing w:val="-2"/>
          <w:sz w:val="28"/>
        </w:rPr>
        <w:t xml:space="preserve"> </w:t>
      </w:r>
      <w:r>
        <w:rPr>
          <w:color w:val="1B2024"/>
          <w:sz w:val="28"/>
        </w:rPr>
        <w:t>ha</w:t>
      </w:r>
      <w:r>
        <w:rPr>
          <w:color w:val="1B2024"/>
          <w:spacing w:val="-2"/>
          <w:sz w:val="28"/>
        </w:rPr>
        <w:t xml:space="preserve"> </w:t>
      </w:r>
      <w:r>
        <w:rPr>
          <w:color w:val="1B2024"/>
          <w:sz w:val="28"/>
        </w:rPr>
        <w:t>assistito</w:t>
      </w:r>
      <w:r>
        <w:rPr>
          <w:color w:val="1B2024"/>
          <w:spacing w:val="-2"/>
          <w:sz w:val="28"/>
        </w:rPr>
        <w:t xml:space="preserve"> </w:t>
      </w:r>
      <w:r>
        <w:rPr>
          <w:color w:val="1B2024"/>
          <w:sz w:val="28"/>
        </w:rPr>
        <w:t>all’infortunio;</w:t>
      </w:r>
    </w:p>
    <w:p w14:paraId="7CA73B8C" w14:textId="77777777" w:rsidR="00E41B43" w:rsidRDefault="00E41B43" w:rsidP="00E41B43">
      <w:pPr>
        <w:spacing w:line="256" w:lineRule="auto"/>
        <w:rPr>
          <w:sz w:val="28"/>
        </w:rPr>
        <w:sectPr w:rsidR="00E41B43">
          <w:pgSz w:w="11920" w:h="16840"/>
          <w:pgMar w:top="2220" w:right="1040" w:bottom="280" w:left="1000" w:header="95" w:footer="0" w:gutter="0"/>
          <w:cols w:space="720"/>
        </w:sectPr>
      </w:pPr>
    </w:p>
    <w:p w14:paraId="36A47740" w14:textId="77777777" w:rsidR="00E41B43" w:rsidRDefault="00E41B43" w:rsidP="00E41B43">
      <w:pPr>
        <w:pStyle w:val="Corpotesto"/>
        <w:spacing w:before="2"/>
        <w:rPr>
          <w:sz w:val="18"/>
        </w:rPr>
      </w:pPr>
    </w:p>
    <w:p w14:paraId="5E7FA2CC" w14:textId="77777777" w:rsidR="00E41B43" w:rsidRDefault="00E41B43" w:rsidP="00E41B43">
      <w:pPr>
        <w:pStyle w:val="Titolo2"/>
      </w:pPr>
      <w:r>
        <w:rPr>
          <w:spacing w:val="-2"/>
        </w:rPr>
        <w:t>ISTITUTO</w:t>
      </w:r>
      <w:r>
        <w:rPr>
          <w:spacing w:val="-12"/>
        </w:rPr>
        <w:t xml:space="preserve"> </w:t>
      </w:r>
      <w:r>
        <w:rPr>
          <w:spacing w:val="-2"/>
        </w:rPr>
        <w:t>COMPRENSIVO</w:t>
      </w:r>
      <w:r>
        <w:rPr>
          <w:spacing w:val="-11"/>
        </w:rPr>
        <w:t xml:space="preserve"> </w:t>
      </w:r>
      <w:r>
        <w:rPr>
          <w:spacing w:val="-1"/>
        </w:rPr>
        <w:t>STATALE</w:t>
      </w:r>
      <w:r>
        <w:rPr>
          <w:spacing w:val="-11"/>
        </w:rPr>
        <w:t xml:space="preserve"> </w:t>
      </w:r>
      <w:r>
        <w:rPr>
          <w:spacing w:val="-1"/>
        </w:rPr>
        <w:t>C.T.</w:t>
      </w:r>
      <w:r>
        <w:rPr>
          <w:spacing w:val="-11"/>
        </w:rPr>
        <w:t xml:space="preserve"> </w:t>
      </w:r>
      <w:r>
        <w:rPr>
          <w:spacing w:val="-1"/>
        </w:rPr>
        <w:t>BELLINI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NOVARA</w:t>
      </w:r>
    </w:p>
    <w:p w14:paraId="61955010" w14:textId="77777777" w:rsidR="00E41B43" w:rsidRDefault="00E41B43" w:rsidP="00E41B43">
      <w:pPr>
        <w:ind w:left="3597"/>
        <w:rPr>
          <w:rFonts w:ascii="Times New Roman"/>
        </w:rPr>
      </w:pPr>
      <w:r>
        <w:rPr>
          <w:rFonts w:ascii="Times New Roman"/>
        </w:rPr>
        <w:t>Via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Vallauri,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4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28100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Novara</w:t>
      </w:r>
    </w:p>
    <w:p w14:paraId="382D5B7E" w14:textId="77777777" w:rsidR="00E41B43" w:rsidRDefault="00E41B43" w:rsidP="00E41B43">
      <w:pPr>
        <w:ind w:left="1804" w:right="1776" w:firstLine="152"/>
        <w:rPr>
          <w:rFonts w:ascii="Times New Roman"/>
        </w:rPr>
      </w:pPr>
      <w:r>
        <w:rPr>
          <w:rFonts w:ascii="Times New Roman"/>
        </w:rPr>
        <w:t xml:space="preserve">Tel. 0321 692625 - Sito web: </w:t>
      </w:r>
      <w:hyperlink r:id="rId12">
        <w:r>
          <w:rPr>
            <w:rFonts w:ascii="Times New Roman"/>
            <w:color w:val="0462C1"/>
            <w:u w:val="single" w:color="0462C1"/>
          </w:rPr>
          <w:t>www.istitutocomprensivobellini.edu.it</w:t>
        </w:r>
      </w:hyperlink>
      <w:r>
        <w:rPr>
          <w:rFonts w:ascii="Times New Roman"/>
          <w:color w:val="0462C1"/>
          <w:spacing w:val="1"/>
        </w:rPr>
        <w:t xml:space="preserve"> </w:t>
      </w:r>
      <w:r>
        <w:rPr>
          <w:rFonts w:ascii="Times New Roman"/>
        </w:rPr>
        <w:t>E-mail:</w:t>
      </w:r>
      <w:r>
        <w:rPr>
          <w:rFonts w:ascii="Times New Roman"/>
          <w:spacing w:val="-11"/>
        </w:rPr>
        <w:t xml:space="preserve"> </w:t>
      </w:r>
      <w:hyperlink r:id="rId13">
        <w:r>
          <w:rPr>
            <w:rFonts w:ascii="Times New Roman"/>
            <w:color w:val="0462C1"/>
            <w:u w:val="single" w:color="0462C1"/>
          </w:rPr>
          <w:t>noic82300l@istruzione.it</w:t>
        </w:r>
      </w:hyperlink>
      <w:r>
        <w:rPr>
          <w:rFonts w:ascii="Times New Roman"/>
          <w:color w:val="0462C1"/>
          <w:spacing w:val="35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PEC:</w:t>
      </w:r>
      <w:r>
        <w:rPr>
          <w:rFonts w:ascii="Times New Roman"/>
          <w:spacing w:val="-11"/>
        </w:rPr>
        <w:t xml:space="preserve"> </w:t>
      </w:r>
      <w:hyperlink r:id="rId14">
        <w:r>
          <w:rPr>
            <w:rFonts w:ascii="Times New Roman"/>
            <w:color w:val="0462C1"/>
            <w:u w:val="single" w:color="0462C1"/>
          </w:rPr>
          <w:t>noic823001@pecistruzione.it</w:t>
        </w:r>
      </w:hyperlink>
    </w:p>
    <w:p w14:paraId="3F1BB6E8" w14:textId="77777777" w:rsidR="00E41B43" w:rsidRDefault="00E41B43" w:rsidP="00E41B43">
      <w:pPr>
        <w:ind w:left="3743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fiscale: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9406275003</w:t>
      </w:r>
    </w:p>
    <w:p w14:paraId="2544BCB9" w14:textId="77777777" w:rsidR="00E41B43" w:rsidRDefault="00E41B43" w:rsidP="00E41B43">
      <w:pPr>
        <w:pStyle w:val="Corpotesto"/>
        <w:spacing w:before="9"/>
        <w:rPr>
          <w:rFonts w:ascii="Times New Roman"/>
          <w:sz w:val="23"/>
        </w:rPr>
      </w:pPr>
    </w:p>
    <w:p w14:paraId="5908C1E6" w14:textId="77777777" w:rsidR="00E41B43" w:rsidRDefault="00E41B43" w:rsidP="00E41B43">
      <w:pPr>
        <w:pStyle w:val="Paragrafoelenco"/>
        <w:numPr>
          <w:ilvl w:val="0"/>
          <w:numId w:val="5"/>
        </w:numPr>
        <w:tabs>
          <w:tab w:val="left" w:pos="1093"/>
        </w:tabs>
        <w:spacing w:line="256" w:lineRule="auto"/>
        <w:ind w:left="958" w:right="877" w:hanging="15"/>
        <w:jc w:val="both"/>
        <w:rPr>
          <w:sz w:val="28"/>
        </w:rPr>
      </w:pPr>
      <w:r>
        <w:rPr>
          <w:color w:val="1B2024"/>
          <w:sz w:val="28"/>
        </w:rPr>
        <w:t>Assumere al protocollo, non appena se ne viene in possesso, la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documentazione</w:t>
      </w:r>
      <w:r>
        <w:rPr>
          <w:color w:val="1B2024"/>
          <w:spacing w:val="-13"/>
          <w:sz w:val="28"/>
        </w:rPr>
        <w:t xml:space="preserve"> </w:t>
      </w:r>
      <w:r>
        <w:rPr>
          <w:color w:val="1B2024"/>
          <w:sz w:val="28"/>
        </w:rPr>
        <w:t>medica</w:t>
      </w:r>
      <w:r>
        <w:rPr>
          <w:color w:val="1B2024"/>
          <w:spacing w:val="-13"/>
          <w:sz w:val="28"/>
        </w:rPr>
        <w:t xml:space="preserve"> </w:t>
      </w:r>
      <w:r>
        <w:rPr>
          <w:color w:val="1B2024"/>
          <w:sz w:val="28"/>
        </w:rPr>
        <w:t>prodotta</w:t>
      </w:r>
      <w:r>
        <w:rPr>
          <w:color w:val="1B2024"/>
          <w:spacing w:val="-13"/>
          <w:sz w:val="28"/>
        </w:rPr>
        <w:t xml:space="preserve"> </w:t>
      </w:r>
      <w:r>
        <w:rPr>
          <w:color w:val="1B2024"/>
          <w:sz w:val="28"/>
        </w:rPr>
        <w:t>dal</w:t>
      </w:r>
      <w:r>
        <w:rPr>
          <w:color w:val="1B2024"/>
          <w:spacing w:val="-13"/>
          <w:sz w:val="28"/>
        </w:rPr>
        <w:t xml:space="preserve"> </w:t>
      </w:r>
      <w:r>
        <w:rPr>
          <w:color w:val="1B2024"/>
          <w:sz w:val="28"/>
        </w:rPr>
        <w:t>Pronto</w:t>
      </w:r>
      <w:r>
        <w:rPr>
          <w:color w:val="1B2024"/>
          <w:spacing w:val="-13"/>
          <w:sz w:val="28"/>
        </w:rPr>
        <w:t xml:space="preserve"> </w:t>
      </w:r>
      <w:r>
        <w:rPr>
          <w:color w:val="1B2024"/>
          <w:sz w:val="28"/>
        </w:rPr>
        <w:t>Soccorso</w:t>
      </w:r>
      <w:r>
        <w:rPr>
          <w:color w:val="1B2024"/>
          <w:spacing w:val="-13"/>
          <w:sz w:val="28"/>
        </w:rPr>
        <w:t xml:space="preserve"> </w:t>
      </w:r>
      <w:r>
        <w:rPr>
          <w:color w:val="1B2024"/>
          <w:sz w:val="28"/>
        </w:rPr>
        <w:t>o</w:t>
      </w:r>
      <w:r>
        <w:rPr>
          <w:color w:val="1B2024"/>
          <w:spacing w:val="-13"/>
          <w:sz w:val="28"/>
        </w:rPr>
        <w:t xml:space="preserve"> </w:t>
      </w:r>
      <w:r>
        <w:rPr>
          <w:color w:val="1B2024"/>
          <w:sz w:val="28"/>
        </w:rPr>
        <w:t>dall’Ospedale;</w:t>
      </w:r>
    </w:p>
    <w:p w14:paraId="40037357" w14:textId="77777777" w:rsidR="00E41B43" w:rsidRDefault="00E41B43" w:rsidP="00E41B43">
      <w:pPr>
        <w:pStyle w:val="Paragrafoelenco"/>
        <w:numPr>
          <w:ilvl w:val="0"/>
          <w:numId w:val="5"/>
        </w:numPr>
        <w:tabs>
          <w:tab w:val="left" w:pos="1123"/>
        </w:tabs>
        <w:spacing w:before="240" w:line="256" w:lineRule="auto"/>
        <w:ind w:left="943" w:right="865" w:firstLine="0"/>
        <w:jc w:val="both"/>
        <w:rPr>
          <w:sz w:val="28"/>
        </w:rPr>
      </w:pPr>
      <w:r>
        <w:rPr>
          <w:color w:val="1B2024"/>
          <w:sz w:val="28"/>
        </w:rPr>
        <w:t>In caso di prognosi superiore a tre giorni (incluso quello dell’evento)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compilare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l’apposita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modulistica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per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la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denuncia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di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infortunio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da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effettuare</w:t>
      </w:r>
      <w:r>
        <w:rPr>
          <w:color w:val="1B2024"/>
          <w:spacing w:val="-2"/>
          <w:sz w:val="28"/>
        </w:rPr>
        <w:t xml:space="preserve"> </w:t>
      </w:r>
      <w:r>
        <w:rPr>
          <w:color w:val="1B2024"/>
          <w:sz w:val="28"/>
        </w:rPr>
        <w:t>entro</w:t>
      </w:r>
      <w:r>
        <w:rPr>
          <w:color w:val="1B2024"/>
          <w:spacing w:val="-2"/>
          <w:sz w:val="28"/>
        </w:rPr>
        <w:t xml:space="preserve"> </w:t>
      </w:r>
      <w:r>
        <w:rPr>
          <w:color w:val="1B2024"/>
          <w:sz w:val="28"/>
        </w:rPr>
        <w:t>48</w:t>
      </w:r>
      <w:r>
        <w:rPr>
          <w:color w:val="1B2024"/>
          <w:spacing w:val="-2"/>
          <w:sz w:val="28"/>
        </w:rPr>
        <w:t xml:space="preserve"> </w:t>
      </w:r>
      <w:r>
        <w:rPr>
          <w:color w:val="1B2024"/>
          <w:sz w:val="28"/>
        </w:rPr>
        <w:t>ore</w:t>
      </w:r>
      <w:r>
        <w:rPr>
          <w:color w:val="1B2024"/>
          <w:spacing w:val="-1"/>
          <w:sz w:val="28"/>
        </w:rPr>
        <w:t xml:space="preserve"> </w:t>
      </w:r>
      <w:r>
        <w:rPr>
          <w:color w:val="1B2024"/>
          <w:sz w:val="28"/>
        </w:rPr>
        <w:t>all’INAIL</w:t>
      </w:r>
      <w:r>
        <w:rPr>
          <w:color w:val="1B2024"/>
          <w:spacing w:val="-2"/>
          <w:sz w:val="28"/>
        </w:rPr>
        <w:t xml:space="preserve"> </w:t>
      </w:r>
      <w:r>
        <w:rPr>
          <w:color w:val="1B2024"/>
          <w:sz w:val="28"/>
        </w:rPr>
        <w:t>;</w:t>
      </w:r>
    </w:p>
    <w:p w14:paraId="5F6CA1D3" w14:textId="77777777" w:rsidR="00E41B43" w:rsidRDefault="00E41B43" w:rsidP="00E41B43">
      <w:pPr>
        <w:pStyle w:val="Paragrafoelenco"/>
        <w:numPr>
          <w:ilvl w:val="0"/>
          <w:numId w:val="5"/>
        </w:numPr>
        <w:tabs>
          <w:tab w:val="left" w:pos="1108"/>
        </w:tabs>
        <w:spacing w:before="239" w:line="256" w:lineRule="auto"/>
        <w:ind w:left="943" w:right="858" w:firstLine="0"/>
        <w:jc w:val="both"/>
        <w:rPr>
          <w:sz w:val="28"/>
        </w:rPr>
      </w:pPr>
      <w:r>
        <w:rPr>
          <w:color w:val="1B2024"/>
          <w:sz w:val="28"/>
        </w:rPr>
        <w:t>Se la prognosi è inferiore a tre giorni inserire una copia conforme nel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fascicolo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personale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dell’alunno,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senza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inviare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la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documentazione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all’INAIL;</w:t>
      </w:r>
    </w:p>
    <w:p w14:paraId="658917F5" w14:textId="77777777" w:rsidR="00E41B43" w:rsidRDefault="00E41B43" w:rsidP="00E41B43">
      <w:pPr>
        <w:pStyle w:val="Paragrafoelenco"/>
        <w:numPr>
          <w:ilvl w:val="0"/>
          <w:numId w:val="5"/>
        </w:numPr>
        <w:tabs>
          <w:tab w:val="left" w:pos="1093"/>
        </w:tabs>
        <w:spacing w:before="239" w:line="256" w:lineRule="auto"/>
        <w:ind w:left="958" w:right="942" w:hanging="15"/>
        <w:jc w:val="both"/>
        <w:rPr>
          <w:sz w:val="28"/>
        </w:rPr>
      </w:pPr>
      <w:r>
        <w:rPr>
          <w:color w:val="1B2024"/>
          <w:sz w:val="28"/>
        </w:rPr>
        <w:t>In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caso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di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morte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o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pericolo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di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morte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far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precedere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la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denuncia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diretta</w:t>
      </w:r>
      <w:r>
        <w:rPr>
          <w:color w:val="1B2024"/>
          <w:spacing w:val="-61"/>
          <w:sz w:val="28"/>
        </w:rPr>
        <w:t xml:space="preserve"> </w:t>
      </w:r>
      <w:r>
        <w:rPr>
          <w:color w:val="1B2024"/>
          <w:sz w:val="28"/>
        </w:rPr>
        <w:t>all’INAIL</w:t>
      </w:r>
      <w:r>
        <w:rPr>
          <w:color w:val="1B2024"/>
          <w:spacing w:val="-4"/>
          <w:sz w:val="28"/>
        </w:rPr>
        <w:t xml:space="preserve"> </w:t>
      </w:r>
      <w:r>
        <w:rPr>
          <w:color w:val="1B2024"/>
          <w:sz w:val="28"/>
        </w:rPr>
        <w:t>da</w:t>
      </w:r>
      <w:r>
        <w:rPr>
          <w:color w:val="1B2024"/>
          <w:spacing w:val="-3"/>
          <w:sz w:val="28"/>
        </w:rPr>
        <w:t xml:space="preserve"> </w:t>
      </w:r>
      <w:r>
        <w:rPr>
          <w:color w:val="1B2024"/>
          <w:sz w:val="28"/>
        </w:rPr>
        <w:t>comunicazione,</w:t>
      </w:r>
      <w:r>
        <w:rPr>
          <w:color w:val="1B2024"/>
          <w:spacing w:val="-3"/>
          <w:sz w:val="28"/>
        </w:rPr>
        <w:t xml:space="preserve"> </w:t>
      </w:r>
      <w:r>
        <w:rPr>
          <w:color w:val="1B2024"/>
          <w:sz w:val="28"/>
        </w:rPr>
        <w:t>entro</w:t>
      </w:r>
      <w:r>
        <w:rPr>
          <w:color w:val="1B2024"/>
          <w:spacing w:val="-3"/>
          <w:sz w:val="28"/>
        </w:rPr>
        <w:t xml:space="preserve"> </w:t>
      </w:r>
      <w:r>
        <w:rPr>
          <w:color w:val="1B2024"/>
          <w:sz w:val="28"/>
        </w:rPr>
        <w:t>24</w:t>
      </w:r>
      <w:r>
        <w:rPr>
          <w:color w:val="1B2024"/>
          <w:spacing w:val="-3"/>
          <w:sz w:val="28"/>
        </w:rPr>
        <w:t xml:space="preserve"> </w:t>
      </w:r>
      <w:r>
        <w:rPr>
          <w:color w:val="1B2024"/>
          <w:sz w:val="28"/>
        </w:rPr>
        <w:t>ore</w:t>
      </w:r>
      <w:r>
        <w:rPr>
          <w:color w:val="1B2024"/>
          <w:spacing w:val="-3"/>
          <w:sz w:val="28"/>
        </w:rPr>
        <w:t xml:space="preserve"> </w:t>
      </w:r>
      <w:r>
        <w:rPr>
          <w:color w:val="1B2024"/>
          <w:sz w:val="28"/>
        </w:rPr>
        <w:t>dall’evento;</w:t>
      </w:r>
    </w:p>
    <w:p w14:paraId="5768F8F4" w14:textId="77777777" w:rsidR="00E41B43" w:rsidRDefault="00E41B43" w:rsidP="00E41B43">
      <w:pPr>
        <w:pStyle w:val="Paragrafoelenco"/>
        <w:numPr>
          <w:ilvl w:val="0"/>
          <w:numId w:val="5"/>
        </w:numPr>
        <w:tabs>
          <w:tab w:val="left" w:pos="1153"/>
        </w:tabs>
        <w:spacing w:before="239" w:line="256" w:lineRule="auto"/>
        <w:ind w:left="943" w:right="877" w:firstLine="0"/>
        <w:jc w:val="both"/>
        <w:rPr>
          <w:sz w:val="28"/>
        </w:rPr>
      </w:pPr>
      <w:r>
        <w:rPr>
          <w:color w:val="1B2024"/>
          <w:sz w:val="28"/>
        </w:rPr>
        <w:t>Se nella prognosi l’infortunato viene dichiarato guaribile entro tre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giorni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ed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invece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l’inabilità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si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prolunga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oltre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il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quarto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giorno,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comunicare agli organi di cui sopra i dati attestanti il prolungamento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dell’inabilità;</w:t>
      </w:r>
    </w:p>
    <w:p w14:paraId="71239882" w14:textId="77777777" w:rsidR="00E41B43" w:rsidRDefault="00E41B43" w:rsidP="00E41B43">
      <w:pPr>
        <w:pStyle w:val="Paragrafoelenco"/>
        <w:numPr>
          <w:ilvl w:val="0"/>
          <w:numId w:val="5"/>
        </w:numPr>
        <w:tabs>
          <w:tab w:val="left" w:pos="1093"/>
        </w:tabs>
        <w:spacing w:before="240" w:line="256" w:lineRule="auto"/>
        <w:ind w:left="958" w:right="1213" w:hanging="15"/>
        <w:rPr>
          <w:sz w:val="28"/>
        </w:rPr>
      </w:pPr>
      <w:r>
        <w:rPr>
          <w:color w:val="1B2024"/>
          <w:sz w:val="28"/>
        </w:rPr>
        <w:t>Compilare</w:t>
      </w:r>
      <w:r>
        <w:rPr>
          <w:color w:val="1B2024"/>
          <w:spacing w:val="-13"/>
          <w:sz w:val="28"/>
        </w:rPr>
        <w:t xml:space="preserve"> </w:t>
      </w:r>
      <w:r>
        <w:rPr>
          <w:color w:val="1B2024"/>
          <w:sz w:val="28"/>
        </w:rPr>
        <w:t>sempre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la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denuncia</w:t>
      </w:r>
      <w:r>
        <w:rPr>
          <w:color w:val="1B2024"/>
          <w:spacing w:val="-13"/>
          <w:sz w:val="28"/>
        </w:rPr>
        <w:t xml:space="preserve"> </w:t>
      </w:r>
      <w:r>
        <w:rPr>
          <w:color w:val="1B2024"/>
          <w:sz w:val="28"/>
        </w:rPr>
        <w:t>per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l’assicurazione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scolastica</w:t>
      </w:r>
      <w:r>
        <w:rPr>
          <w:color w:val="1B2024"/>
          <w:spacing w:val="-13"/>
          <w:sz w:val="28"/>
        </w:rPr>
        <w:t xml:space="preserve"> </w:t>
      </w:r>
      <w:r>
        <w:rPr>
          <w:color w:val="1B2024"/>
          <w:sz w:val="28"/>
        </w:rPr>
        <w:t>(anche</w:t>
      </w:r>
      <w:r>
        <w:rPr>
          <w:color w:val="1B2024"/>
          <w:spacing w:val="-60"/>
          <w:sz w:val="28"/>
        </w:rPr>
        <w:t xml:space="preserve"> </w:t>
      </w:r>
      <w:r>
        <w:rPr>
          <w:color w:val="1B2024"/>
          <w:sz w:val="28"/>
        </w:rPr>
        <w:t>per infortuni di lieve entità ed indipendentemente dai giorni di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prognosi);</w:t>
      </w:r>
    </w:p>
    <w:p w14:paraId="7D9E9455" w14:textId="77777777" w:rsidR="00E41B43" w:rsidRDefault="00E41B43" w:rsidP="00E41B43">
      <w:pPr>
        <w:pStyle w:val="Paragrafoelenco"/>
        <w:numPr>
          <w:ilvl w:val="0"/>
          <w:numId w:val="5"/>
        </w:numPr>
        <w:tabs>
          <w:tab w:val="left" w:pos="1228"/>
        </w:tabs>
        <w:spacing w:before="239" w:line="256" w:lineRule="auto"/>
        <w:ind w:left="943" w:right="857" w:firstLine="0"/>
        <w:jc w:val="both"/>
        <w:rPr>
          <w:sz w:val="28"/>
        </w:rPr>
      </w:pPr>
      <w:r>
        <w:rPr>
          <w:color w:val="1B2024"/>
          <w:sz w:val="28"/>
        </w:rPr>
        <w:t>Predisporre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apposito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fascicolo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dell’incidente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dove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deve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essere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custodita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tutta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la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documentazione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(corrispondenza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proveniente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dall’infortunato, corrispondenza con INAIL, documentazione di natura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assicurativa,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documentazione</w:t>
      </w:r>
      <w:r>
        <w:rPr>
          <w:color w:val="1B2024"/>
          <w:spacing w:val="-6"/>
          <w:sz w:val="28"/>
        </w:rPr>
        <w:t xml:space="preserve"> </w:t>
      </w:r>
      <w:r>
        <w:rPr>
          <w:color w:val="1B2024"/>
          <w:sz w:val="28"/>
        </w:rPr>
        <w:t>sanitaria,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relazione</w:t>
      </w:r>
      <w:r>
        <w:rPr>
          <w:color w:val="1B2024"/>
          <w:spacing w:val="-6"/>
          <w:sz w:val="28"/>
        </w:rPr>
        <w:t xml:space="preserve"> </w:t>
      </w:r>
      <w:r>
        <w:rPr>
          <w:color w:val="1B2024"/>
          <w:sz w:val="28"/>
        </w:rPr>
        <w:t>infortunio,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ecc);</w:t>
      </w:r>
    </w:p>
    <w:p w14:paraId="47AD6A4E" w14:textId="77777777" w:rsidR="00E41B43" w:rsidRDefault="00E41B43" w:rsidP="00E41B43">
      <w:pPr>
        <w:pStyle w:val="Paragrafoelenco"/>
        <w:numPr>
          <w:ilvl w:val="0"/>
          <w:numId w:val="5"/>
        </w:numPr>
        <w:tabs>
          <w:tab w:val="left" w:pos="1093"/>
        </w:tabs>
        <w:spacing w:before="240"/>
        <w:ind w:left="1092" w:hanging="150"/>
        <w:rPr>
          <w:sz w:val="28"/>
        </w:rPr>
      </w:pPr>
      <w:r>
        <w:rPr>
          <w:color w:val="333333"/>
          <w:sz w:val="28"/>
        </w:rPr>
        <w:t>Ritirare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sempre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la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documentazione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riguardante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la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privacy.</w:t>
      </w:r>
    </w:p>
    <w:p w14:paraId="62D3FBB0" w14:textId="77777777" w:rsidR="00E41B43" w:rsidRDefault="00E41B43" w:rsidP="00E41B43">
      <w:pPr>
        <w:pStyle w:val="Corpotesto"/>
        <w:spacing w:before="2"/>
        <w:rPr>
          <w:sz w:val="21"/>
        </w:rPr>
      </w:pPr>
    </w:p>
    <w:p w14:paraId="796B8878" w14:textId="77777777" w:rsidR="00E41B43" w:rsidRDefault="00E41B43" w:rsidP="00E41B43">
      <w:pPr>
        <w:ind w:left="943"/>
        <w:rPr>
          <w:b/>
          <w:sz w:val="28"/>
        </w:rPr>
      </w:pPr>
      <w:r>
        <w:rPr>
          <w:b/>
          <w:color w:val="333333"/>
          <w:sz w:val="28"/>
        </w:rPr>
        <w:t>Quadro</w:t>
      </w:r>
      <w:r>
        <w:rPr>
          <w:b/>
          <w:color w:val="333333"/>
          <w:spacing w:val="-10"/>
          <w:sz w:val="28"/>
        </w:rPr>
        <w:t xml:space="preserve"> </w:t>
      </w:r>
      <w:r>
        <w:rPr>
          <w:b/>
          <w:color w:val="333333"/>
          <w:sz w:val="28"/>
        </w:rPr>
        <w:t>riassuntivo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z w:val="28"/>
        </w:rPr>
        <w:t>delle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z w:val="28"/>
        </w:rPr>
        <w:t>segnalazioni</w:t>
      </w:r>
    </w:p>
    <w:p w14:paraId="2D5F5543" w14:textId="77777777" w:rsidR="00E41B43" w:rsidRDefault="00E41B43" w:rsidP="00E41B43">
      <w:pPr>
        <w:pStyle w:val="Corpotesto"/>
        <w:spacing w:before="2"/>
        <w:rPr>
          <w:b/>
          <w:sz w:val="21"/>
        </w:rPr>
      </w:pPr>
    </w:p>
    <w:p w14:paraId="3D56B3F2" w14:textId="77777777" w:rsidR="00E41B43" w:rsidRDefault="00E41B43" w:rsidP="00E41B43">
      <w:pPr>
        <w:spacing w:line="256" w:lineRule="auto"/>
        <w:ind w:left="958" w:right="1001" w:hanging="15"/>
        <w:rPr>
          <w:sz w:val="28"/>
        </w:rPr>
      </w:pPr>
      <w:r>
        <w:rPr>
          <w:b/>
          <w:color w:val="333333"/>
          <w:sz w:val="28"/>
        </w:rPr>
        <w:t>–</w:t>
      </w:r>
      <w:r>
        <w:rPr>
          <w:b/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Infortunio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di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almeno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1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giorno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(escluso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quello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dell’evento)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denuncia</w:t>
      </w:r>
      <w:r>
        <w:rPr>
          <w:color w:val="333333"/>
          <w:spacing w:val="-61"/>
          <w:sz w:val="28"/>
        </w:rPr>
        <w:t xml:space="preserve"> </w:t>
      </w:r>
      <w:r>
        <w:rPr>
          <w:color w:val="333333"/>
          <w:sz w:val="28"/>
        </w:rPr>
        <w:t>ai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fini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statistici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all’INAIL;</w:t>
      </w:r>
    </w:p>
    <w:p w14:paraId="42422521" w14:textId="77777777" w:rsidR="00E41B43" w:rsidRDefault="00E41B43" w:rsidP="00E41B43">
      <w:pPr>
        <w:spacing w:line="256" w:lineRule="auto"/>
        <w:rPr>
          <w:sz w:val="28"/>
        </w:rPr>
        <w:sectPr w:rsidR="00E41B43">
          <w:pgSz w:w="11920" w:h="16840"/>
          <w:pgMar w:top="2220" w:right="1040" w:bottom="280" w:left="1000" w:header="95" w:footer="0" w:gutter="0"/>
          <w:cols w:space="720"/>
        </w:sectPr>
      </w:pPr>
    </w:p>
    <w:p w14:paraId="7E973123" w14:textId="77777777" w:rsidR="00E41B43" w:rsidRDefault="00E41B43" w:rsidP="00E41B43">
      <w:pPr>
        <w:pStyle w:val="Corpotesto"/>
        <w:spacing w:before="2"/>
        <w:rPr>
          <w:sz w:val="18"/>
        </w:rPr>
      </w:pPr>
    </w:p>
    <w:p w14:paraId="0944F6DE" w14:textId="77777777" w:rsidR="00E41B43" w:rsidRDefault="00E41B43" w:rsidP="00E41B43">
      <w:pPr>
        <w:pStyle w:val="Titolo2"/>
      </w:pPr>
      <w:r>
        <w:rPr>
          <w:spacing w:val="-2"/>
        </w:rPr>
        <w:t>ISTITUTO</w:t>
      </w:r>
      <w:r>
        <w:rPr>
          <w:spacing w:val="-12"/>
        </w:rPr>
        <w:t xml:space="preserve"> </w:t>
      </w:r>
      <w:r>
        <w:rPr>
          <w:spacing w:val="-2"/>
        </w:rPr>
        <w:t>COMPRENSIVO</w:t>
      </w:r>
      <w:r>
        <w:rPr>
          <w:spacing w:val="-11"/>
        </w:rPr>
        <w:t xml:space="preserve"> </w:t>
      </w:r>
      <w:r>
        <w:rPr>
          <w:spacing w:val="-1"/>
        </w:rPr>
        <w:t>STATALE</w:t>
      </w:r>
      <w:r>
        <w:rPr>
          <w:spacing w:val="-11"/>
        </w:rPr>
        <w:t xml:space="preserve"> </w:t>
      </w:r>
      <w:r>
        <w:rPr>
          <w:spacing w:val="-1"/>
        </w:rPr>
        <w:t>C.T.</w:t>
      </w:r>
      <w:r>
        <w:rPr>
          <w:spacing w:val="-11"/>
        </w:rPr>
        <w:t xml:space="preserve"> </w:t>
      </w:r>
      <w:r>
        <w:rPr>
          <w:spacing w:val="-1"/>
        </w:rPr>
        <w:t>BELLINI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NOVARA</w:t>
      </w:r>
    </w:p>
    <w:p w14:paraId="35BF4C89" w14:textId="77777777" w:rsidR="00E41B43" w:rsidRDefault="00E41B43" w:rsidP="00E41B43">
      <w:pPr>
        <w:ind w:left="3597"/>
        <w:rPr>
          <w:rFonts w:ascii="Times New Roman"/>
        </w:rPr>
      </w:pPr>
      <w:r>
        <w:rPr>
          <w:rFonts w:ascii="Times New Roman"/>
        </w:rPr>
        <w:t>Via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Vallauri,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4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28100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Novara</w:t>
      </w:r>
    </w:p>
    <w:p w14:paraId="06E7EBDB" w14:textId="77777777" w:rsidR="00E41B43" w:rsidRDefault="00E41B43" w:rsidP="00E41B43">
      <w:pPr>
        <w:ind w:left="1804" w:right="1776" w:firstLine="152"/>
        <w:rPr>
          <w:rFonts w:ascii="Times New Roman"/>
        </w:rPr>
      </w:pPr>
      <w:r>
        <w:rPr>
          <w:rFonts w:ascii="Times New Roman"/>
        </w:rPr>
        <w:t xml:space="preserve">Tel. 0321 692625 - Sito web: </w:t>
      </w:r>
      <w:hyperlink r:id="rId15">
        <w:r>
          <w:rPr>
            <w:rFonts w:ascii="Times New Roman"/>
            <w:color w:val="0462C1"/>
            <w:u w:val="single" w:color="0462C1"/>
          </w:rPr>
          <w:t>www.istitutocomprensivobellini.edu.it</w:t>
        </w:r>
      </w:hyperlink>
      <w:r>
        <w:rPr>
          <w:rFonts w:ascii="Times New Roman"/>
          <w:color w:val="0462C1"/>
          <w:spacing w:val="1"/>
        </w:rPr>
        <w:t xml:space="preserve"> </w:t>
      </w:r>
      <w:r>
        <w:rPr>
          <w:rFonts w:ascii="Times New Roman"/>
        </w:rPr>
        <w:t>E-mail:</w:t>
      </w:r>
      <w:r>
        <w:rPr>
          <w:rFonts w:ascii="Times New Roman"/>
          <w:spacing w:val="-11"/>
        </w:rPr>
        <w:t xml:space="preserve"> </w:t>
      </w:r>
      <w:hyperlink r:id="rId16">
        <w:r>
          <w:rPr>
            <w:rFonts w:ascii="Times New Roman"/>
            <w:color w:val="0462C1"/>
            <w:u w:val="single" w:color="0462C1"/>
          </w:rPr>
          <w:t>noic82300l@istruzione.it</w:t>
        </w:r>
      </w:hyperlink>
      <w:r>
        <w:rPr>
          <w:rFonts w:ascii="Times New Roman"/>
          <w:color w:val="0462C1"/>
          <w:spacing w:val="35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PEC:</w:t>
      </w:r>
      <w:r>
        <w:rPr>
          <w:rFonts w:ascii="Times New Roman"/>
          <w:spacing w:val="-11"/>
        </w:rPr>
        <w:t xml:space="preserve"> </w:t>
      </w:r>
      <w:hyperlink r:id="rId17">
        <w:r>
          <w:rPr>
            <w:rFonts w:ascii="Times New Roman"/>
            <w:color w:val="0462C1"/>
            <w:u w:val="single" w:color="0462C1"/>
          </w:rPr>
          <w:t>noic823001@pecistruzione.it</w:t>
        </w:r>
      </w:hyperlink>
    </w:p>
    <w:p w14:paraId="0A4FD9FF" w14:textId="77777777" w:rsidR="00E41B43" w:rsidRDefault="00E41B43" w:rsidP="00E41B43">
      <w:pPr>
        <w:ind w:left="3743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fiscale: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9406275003</w:t>
      </w:r>
    </w:p>
    <w:p w14:paraId="346AD046" w14:textId="77777777" w:rsidR="00E41B43" w:rsidRDefault="00E41B43" w:rsidP="00E41B43">
      <w:pPr>
        <w:pStyle w:val="Corpotesto"/>
        <w:spacing w:before="9"/>
        <w:rPr>
          <w:rFonts w:ascii="Times New Roman"/>
          <w:sz w:val="23"/>
        </w:rPr>
      </w:pPr>
    </w:p>
    <w:p w14:paraId="00C4CF98" w14:textId="77777777" w:rsidR="00E41B43" w:rsidRDefault="00E41B43" w:rsidP="00E41B43">
      <w:pPr>
        <w:pStyle w:val="Paragrafoelenco"/>
        <w:numPr>
          <w:ilvl w:val="0"/>
          <w:numId w:val="4"/>
        </w:numPr>
        <w:tabs>
          <w:tab w:val="left" w:pos="1147"/>
        </w:tabs>
        <w:spacing w:line="256" w:lineRule="auto"/>
        <w:ind w:left="958" w:right="1102" w:hanging="15"/>
        <w:rPr>
          <w:sz w:val="28"/>
        </w:rPr>
      </w:pPr>
      <w:r>
        <w:rPr>
          <w:color w:val="333333"/>
          <w:sz w:val="28"/>
        </w:rPr>
        <w:t>Infortunio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superiore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a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3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giorni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(incluso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quello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dell’evento)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denuncia</w:t>
      </w:r>
      <w:r>
        <w:rPr>
          <w:color w:val="333333"/>
          <w:spacing w:val="-60"/>
          <w:sz w:val="28"/>
        </w:rPr>
        <w:t xml:space="preserve"> </w:t>
      </w:r>
      <w:r>
        <w:rPr>
          <w:color w:val="333333"/>
          <w:sz w:val="28"/>
        </w:rPr>
        <w:t>di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infortunio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INAIL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entro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2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giorni.</w:t>
      </w:r>
    </w:p>
    <w:p w14:paraId="195CBC9C" w14:textId="77777777" w:rsidR="00E41B43" w:rsidRDefault="00E41B43" w:rsidP="00E41B43">
      <w:pPr>
        <w:pStyle w:val="Paragrafoelenco"/>
        <w:numPr>
          <w:ilvl w:val="0"/>
          <w:numId w:val="4"/>
        </w:numPr>
        <w:tabs>
          <w:tab w:val="left" w:pos="1147"/>
        </w:tabs>
        <w:spacing w:before="240" w:line="256" w:lineRule="auto"/>
        <w:ind w:left="943" w:right="1071" w:firstLine="0"/>
        <w:rPr>
          <w:sz w:val="28"/>
        </w:rPr>
      </w:pPr>
      <w:r>
        <w:rPr>
          <w:color w:val="333333"/>
          <w:sz w:val="28"/>
        </w:rPr>
        <w:t>Qualsiasi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infortunio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indipendentemente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dai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giorni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di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prognosi,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deve</w:t>
      </w:r>
      <w:r>
        <w:rPr>
          <w:color w:val="333333"/>
          <w:spacing w:val="-61"/>
          <w:sz w:val="28"/>
        </w:rPr>
        <w:t xml:space="preserve"> </w:t>
      </w:r>
      <w:r>
        <w:rPr>
          <w:color w:val="333333"/>
          <w:sz w:val="28"/>
        </w:rPr>
        <w:t>essere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sempre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segnalato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all’Assicurazione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Scolastica.</w:t>
      </w:r>
    </w:p>
    <w:p w14:paraId="15BC5D9B" w14:textId="77777777" w:rsidR="00E41B43" w:rsidRDefault="00E41B43" w:rsidP="00E41B43">
      <w:pPr>
        <w:pStyle w:val="Corpotesto"/>
        <w:rPr>
          <w:sz w:val="28"/>
        </w:rPr>
      </w:pPr>
    </w:p>
    <w:p w14:paraId="765FB35F" w14:textId="77777777" w:rsidR="00E41B43" w:rsidRDefault="00E41B43" w:rsidP="00E41B43">
      <w:pPr>
        <w:pStyle w:val="Corpotesto"/>
        <w:spacing w:before="6"/>
        <w:rPr>
          <w:sz w:val="39"/>
        </w:rPr>
      </w:pPr>
    </w:p>
    <w:p w14:paraId="50714493" w14:textId="77777777" w:rsidR="00E41B43" w:rsidRDefault="00E41B43" w:rsidP="00E41B43">
      <w:pPr>
        <w:pStyle w:val="Titolo1"/>
        <w:numPr>
          <w:ilvl w:val="1"/>
          <w:numId w:val="8"/>
        </w:numPr>
        <w:tabs>
          <w:tab w:val="left" w:pos="1235"/>
        </w:tabs>
        <w:ind w:hanging="277"/>
        <w:rPr>
          <w:b w:val="0"/>
        </w:rPr>
      </w:pPr>
      <w:r>
        <w:rPr>
          <w:color w:val="1B2024"/>
        </w:rPr>
        <w:t>Compiti</w:t>
      </w:r>
      <w:r>
        <w:rPr>
          <w:color w:val="1B2024"/>
          <w:spacing w:val="-8"/>
        </w:rPr>
        <w:t xml:space="preserve"> </w:t>
      </w:r>
      <w:r>
        <w:rPr>
          <w:color w:val="1B2024"/>
        </w:rPr>
        <w:t>della</w:t>
      </w:r>
      <w:r>
        <w:rPr>
          <w:color w:val="1B2024"/>
          <w:spacing w:val="-7"/>
        </w:rPr>
        <w:t xml:space="preserve"> </w:t>
      </w:r>
      <w:r>
        <w:rPr>
          <w:color w:val="1B2024"/>
        </w:rPr>
        <w:t>famiglia</w:t>
      </w:r>
      <w:r>
        <w:rPr>
          <w:b w:val="0"/>
          <w:color w:val="1B2024"/>
        </w:rPr>
        <w:t>:</w:t>
      </w:r>
    </w:p>
    <w:p w14:paraId="2460A3C8" w14:textId="77777777" w:rsidR="00E41B43" w:rsidRDefault="00E41B43" w:rsidP="00E41B43">
      <w:pPr>
        <w:pStyle w:val="Paragrafoelenco"/>
        <w:numPr>
          <w:ilvl w:val="0"/>
          <w:numId w:val="5"/>
        </w:numPr>
        <w:tabs>
          <w:tab w:val="left" w:pos="1108"/>
        </w:tabs>
        <w:ind w:left="958" w:right="411" w:firstLine="0"/>
        <w:rPr>
          <w:sz w:val="28"/>
        </w:rPr>
      </w:pPr>
      <w:r>
        <w:rPr>
          <w:color w:val="1B2024"/>
          <w:sz w:val="28"/>
        </w:rPr>
        <w:t>Far pervenire con la massima urgenza, in segreteria, il referto medico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originale</w:t>
      </w:r>
      <w:r>
        <w:rPr>
          <w:color w:val="1B2024"/>
          <w:spacing w:val="-8"/>
          <w:sz w:val="28"/>
        </w:rPr>
        <w:t xml:space="preserve"> </w:t>
      </w:r>
      <w:r>
        <w:rPr>
          <w:color w:val="1B2024"/>
          <w:sz w:val="28"/>
        </w:rPr>
        <w:t>per</w:t>
      </w:r>
      <w:r>
        <w:rPr>
          <w:color w:val="1B2024"/>
          <w:spacing w:val="-8"/>
          <w:sz w:val="28"/>
        </w:rPr>
        <w:t xml:space="preserve"> </w:t>
      </w:r>
      <w:r>
        <w:rPr>
          <w:color w:val="1B2024"/>
          <w:sz w:val="28"/>
        </w:rPr>
        <w:t>ogni</w:t>
      </w:r>
      <w:r>
        <w:rPr>
          <w:color w:val="1B2024"/>
          <w:spacing w:val="-8"/>
          <w:sz w:val="28"/>
        </w:rPr>
        <w:t xml:space="preserve"> </w:t>
      </w:r>
      <w:r>
        <w:rPr>
          <w:color w:val="1B2024"/>
          <w:sz w:val="28"/>
        </w:rPr>
        <w:t>infortunio</w:t>
      </w:r>
      <w:r>
        <w:rPr>
          <w:color w:val="1B2024"/>
          <w:spacing w:val="-8"/>
          <w:sz w:val="28"/>
        </w:rPr>
        <w:t xml:space="preserve"> </w:t>
      </w:r>
      <w:r>
        <w:rPr>
          <w:color w:val="1B2024"/>
          <w:sz w:val="28"/>
        </w:rPr>
        <w:t>a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cui</w:t>
      </w:r>
      <w:r>
        <w:rPr>
          <w:color w:val="1B2024"/>
          <w:spacing w:val="-8"/>
          <w:sz w:val="28"/>
        </w:rPr>
        <w:t xml:space="preserve"> </w:t>
      </w:r>
      <w:r>
        <w:rPr>
          <w:color w:val="1B2024"/>
          <w:sz w:val="28"/>
        </w:rPr>
        <w:t>sia</w:t>
      </w:r>
      <w:r>
        <w:rPr>
          <w:color w:val="1B2024"/>
          <w:spacing w:val="-8"/>
          <w:sz w:val="28"/>
        </w:rPr>
        <w:t xml:space="preserve"> </w:t>
      </w:r>
      <w:r>
        <w:rPr>
          <w:color w:val="1B2024"/>
          <w:sz w:val="28"/>
        </w:rPr>
        <w:t>seguito</w:t>
      </w:r>
      <w:r>
        <w:rPr>
          <w:color w:val="1B2024"/>
          <w:spacing w:val="-8"/>
          <w:sz w:val="28"/>
        </w:rPr>
        <w:t xml:space="preserve"> </w:t>
      </w:r>
      <w:r>
        <w:rPr>
          <w:color w:val="1B2024"/>
          <w:sz w:val="28"/>
        </w:rPr>
        <w:t>un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accertamento</w:t>
      </w:r>
      <w:r>
        <w:rPr>
          <w:color w:val="1B2024"/>
          <w:spacing w:val="-8"/>
          <w:sz w:val="28"/>
        </w:rPr>
        <w:t xml:space="preserve"> </w:t>
      </w:r>
      <w:r>
        <w:rPr>
          <w:color w:val="1B2024"/>
          <w:sz w:val="28"/>
        </w:rPr>
        <w:t>ospedaliero.</w:t>
      </w:r>
    </w:p>
    <w:p w14:paraId="2A77E41C" w14:textId="77777777" w:rsidR="00E41B43" w:rsidRDefault="00E41B43" w:rsidP="00E41B43">
      <w:pPr>
        <w:spacing w:before="238" w:line="256" w:lineRule="auto"/>
        <w:ind w:left="943" w:right="857"/>
        <w:jc w:val="both"/>
        <w:rPr>
          <w:sz w:val="28"/>
        </w:rPr>
      </w:pPr>
      <w:r>
        <w:rPr>
          <w:color w:val="1B2024"/>
          <w:sz w:val="28"/>
        </w:rPr>
        <w:t>Si precisa che la denuncia di infortunio non può essere correttamente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effettuata prima di tale acquisizione, sia perché l’obbligo di denuncia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(INAIL ) nasce solo se la guarigione è prognosticata oltre i tre giorni, sia</w:t>
      </w:r>
      <w:r>
        <w:rPr>
          <w:color w:val="1B2024"/>
          <w:spacing w:val="-61"/>
          <w:sz w:val="28"/>
        </w:rPr>
        <w:t xml:space="preserve"> </w:t>
      </w:r>
      <w:r>
        <w:rPr>
          <w:color w:val="1B2024"/>
          <w:sz w:val="28"/>
        </w:rPr>
        <w:t>perché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lo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stesso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certificato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deve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essere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allegato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alla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denuncia.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La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certificazione sanitaria si pone dunque come il momento centrale agli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effetti della notizia dell’evento lesivo ed è alla data della sua ricezione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che bisogna fare riferimento al fine del computo dei due giorni previsti</w:t>
      </w:r>
      <w:r>
        <w:rPr>
          <w:color w:val="1B2024"/>
          <w:spacing w:val="-61"/>
          <w:sz w:val="28"/>
        </w:rPr>
        <w:t xml:space="preserve"> </w:t>
      </w:r>
      <w:r>
        <w:rPr>
          <w:color w:val="1B2024"/>
          <w:sz w:val="28"/>
        </w:rPr>
        <w:t>per</w:t>
      </w:r>
      <w:r>
        <w:rPr>
          <w:color w:val="1B2024"/>
          <w:spacing w:val="-2"/>
          <w:sz w:val="28"/>
        </w:rPr>
        <w:t xml:space="preserve"> </w:t>
      </w:r>
      <w:r>
        <w:rPr>
          <w:color w:val="1B2024"/>
          <w:sz w:val="28"/>
        </w:rPr>
        <w:t>l’inoltro</w:t>
      </w:r>
      <w:r>
        <w:rPr>
          <w:color w:val="1B2024"/>
          <w:spacing w:val="-1"/>
          <w:sz w:val="28"/>
        </w:rPr>
        <w:t xml:space="preserve"> </w:t>
      </w:r>
      <w:r>
        <w:rPr>
          <w:color w:val="1B2024"/>
          <w:sz w:val="28"/>
        </w:rPr>
        <w:t>della</w:t>
      </w:r>
      <w:r>
        <w:rPr>
          <w:color w:val="1B2024"/>
          <w:spacing w:val="-1"/>
          <w:sz w:val="28"/>
        </w:rPr>
        <w:t xml:space="preserve"> </w:t>
      </w:r>
      <w:r>
        <w:rPr>
          <w:color w:val="1B2024"/>
          <w:sz w:val="28"/>
        </w:rPr>
        <w:t>denuncia.</w:t>
      </w:r>
    </w:p>
    <w:p w14:paraId="5476BF57" w14:textId="77777777" w:rsidR="00E41B43" w:rsidRDefault="00E41B43" w:rsidP="00E41B43">
      <w:pPr>
        <w:pStyle w:val="Paragrafoelenco"/>
        <w:numPr>
          <w:ilvl w:val="0"/>
          <w:numId w:val="5"/>
        </w:numPr>
        <w:tabs>
          <w:tab w:val="left" w:pos="1093"/>
        </w:tabs>
        <w:spacing w:before="241" w:line="256" w:lineRule="auto"/>
        <w:ind w:left="943" w:right="965" w:firstLine="0"/>
        <w:rPr>
          <w:sz w:val="28"/>
        </w:rPr>
      </w:pPr>
      <w:r>
        <w:rPr>
          <w:color w:val="1B2024"/>
          <w:sz w:val="28"/>
        </w:rPr>
        <w:t>Tutte le spese mediche relative all’infortunio devono essere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documentate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con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fatture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intestate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all’alunno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o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con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il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suo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codice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fiscale</w:t>
      </w:r>
      <w:r>
        <w:rPr>
          <w:color w:val="1B2024"/>
          <w:spacing w:val="-60"/>
          <w:sz w:val="28"/>
        </w:rPr>
        <w:t xml:space="preserve"> </w:t>
      </w:r>
      <w:r>
        <w:rPr>
          <w:color w:val="1B2024"/>
          <w:sz w:val="28"/>
        </w:rPr>
        <w:t>in</w:t>
      </w:r>
      <w:r>
        <w:rPr>
          <w:color w:val="1B2024"/>
          <w:spacing w:val="-2"/>
          <w:sz w:val="28"/>
        </w:rPr>
        <w:t xml:space="preserve"> </w:t>
      </w:r>
      <w:r>
        <w:rPr>
          <w:color w:val="1B2024"/>
          <w:sz w:val="28"/>
        </w:rPr>
        <w:t>caso</w:t>
      </w:r>
      <w:r>
        <w:rPr>
          <w:color w:val="1B2024"/>
          <w:spacing w:val="-1"/>
          <w:sz w:val="28"/>
        </w:rPr>
        <w:t xml:space="preserve"> </w:t>
      </w:r>
      <w:r>
        <w:rPr>
          <w:color w:val="1B2024"/>
          <w:sz w:val="28"/>
        </w:rPr>
        <w:t>di</w:t>
      </w:r>
      <w:r>
        <w:rPr>
          <w:color w:val="1B2024"/>
          <w:spacing w:val="-1"/>
          <w:sz w:val="28"/>
        </w:rPr>
        <w:t xml:space="preserve"> </w:t>
      </w:r>
      <w:r>
        <w:rPr>
          <w:color w:val="1B2024"/>
          <w:sz w:val="28"/>
        </w:rPr>
        <w:t>scontrino.</w:t>
      </w:r>
    </w:p>
    <w:p w14:paraId="6A975D25" w14:textId="77777777" w:rsidR="00E41B43" w:rsidRDefault="00E41B43" w:rsidP="00E41B43">
      <w:pPr>
        <w:pStyle w:val="Corpotesto"/>
        <w:rPr>
          <w:sz w:val="28"/>
        </w:rPr>
      </w:pPr>
    </w:p>
    <w:p w14:paraId="4BDD4DE6" w14:textId="77777777" w:rsidR="00E41B43" w:rsidRDefault="00E41B43" w:rsidP="00E41B43">
      <w:pPr>
        <w:pStyle w:val="Corpotesto"/>
        <w:spacing w:before="6"/>
        <w:rPr>
          <w:sz w:val="39"/>
        </w:rPr>
      </w:pPr>
    </w:p>
    <w:p w14:paraId="04025B42" w14:textId="77777777" w:rsidR="00E41B43" w:rsidRDefault="00E41B43" w:rsidP="00E41B43">
      <w:pPr>
        <w:pStyle w:val="Titolo1"/>
        <w:spacing w:before="1"/>
        <w:ind w:left="958"/>
      </w:pPr>
      <w:r>
        <w:rPr>
          <w:color w:val="1B2024"/>
        </w:rPr>
        <w:t>Infortuni</w:t>
      </w:r>
      <w:r>
        <w:rPr>
          <w:color w:val="1B2024"/>
          <w:spacing w:val="-8"/>
        </w:rPr>
        <w:t xml:space="preserve"> </w:t>
      </w:r>
      <w:r>
        <w:rPr>
          <w:color w:val="1B2024"/>
        </w:rPr>
        <w:t>degli</w:t>
      </w:r>
      <w:r>
        <w:rPr>
          <w:color w:val="1B2024"/>
          <w:spacing w:val="-7"/>
        </w:rPr>
        <w:t xml:space="preserve"> </w:t>
      </w:r>
      <w:r>
        <w:rPr>
          <w:color w:val="1B2024"/>
        </w:rPr>
        <w:t>alunni</w:t>
      </w:r>
      <w:r>
        <w:rPr>
          <w:color w:val="1B2024"/>
          <w:spacing w:val="-8"/>
        </w:rPr>
        <w:t xml:space="preserve"> </w:t>
      </w:r>
      <w:r>
        <w:rPr>
          <w:color w:val="1B2024"/>
        </w:rPr>
        <w:t>durante</w:t>
      </w:r>
      <w:r>
        <w:rPr>
          <w:color w:val="1B2024"/>
          <w:spacing w:val="-7"/>
        </w:rPr>
        <w:t xml:space="preserve"> </w:t>
      </w:r>
      <w:r>
        <w:rPr>
          <w:color w:val="1B2024"/>
        </w:rPr>
        <w:t>le</w:t>
      </w:r>
      <w:r>
        <w:rPr>
          <w:color w:val="1B2024"/>
          <w:spacing w:val="-8"/>
        </w:rPr>
        <w:t xml:space="preserve"> </w:t>
      </w:r>
      <w:r>
        <w:rPr>
          <w:color w:val="1B2024"/>
        </w:rPr>
        <w:t>visite</w:t>
      </w:r>
      <w:r>
        <w:rPr>
          <w:color w:val="1B2024"/>
          <w:spacing w:val="-7"/>
        </w:rPr>
        <w:t xml:space="preserve"> </w:t>
      </w:r>
      <w:r>
        <w:rPr>
          <w:color w:val="1B2024"/>
        </w:rPr>
        <w:t>guidate</w:t>
      </w:r>
      <w:r>
        <w:rPr>
          <w:color w:val="1B2024"/>
          <w:spacing w:val="-8"/>
        </w:rPr>
        <w:t xml:space="preserve"> </w:t>
      </w:r>
      <w:r>
        <w:rPr>
          <w:color w:val="1B2024"/>
        </w:rPr>
        <w:t>o</w:t>
      </w:r>
      <w:r>
        <w:rPr>
          <w:color w:val="1B2024"/>
          <w:spacing w:val="-7"/>
        </w:rPr>
        <w:t xml:space="preserve"> </w:t>
      </w:r>
      <w:r>
        <w:rPr>
          <w:color w:val="1B2024"/>
        </w:rPr>
        <w:t>i</w:t>
      </w:r>
      <w:r>
        <w:rPr>
          <w:color w:val="1B2024"/>
          <w:spacing w:val="-7"/>
        </w:rPr>
        <w:t xml:space="preserve"> </w:t>
      </w:r>
      <w:r>
        <w:rPr>
          <w:color w:val="1B2024"/>
        </w:rPr>
        <w:t>viaggi</w:t>
      </w:r>
      <w:r>
        <w:rPr>
          <w:color w:val="1B2024"/>
          <w:spacing w:val="-8"/>
        </w:rPr>
        <w:t xml:space="preserve"> </w:t>
      </w:r>
      <w:r>
        <w:rPr>
          <w:color w:val="1B2024"/>
        </w:rPr>
        <w:t>d’istruzione</w:t>
      </w:r>
    </w:p>
    <w:p w14:paraId="69739943" w14:textId="77777777" w:rsidR="00E41B43" w:rsidRDefault="00E41B43" w:rsidP="00E41B43">
      <w:pPr>
        <w:pStyle w:val="Corpotesto"/>
        <w:spacing w:before="1"/>
        <w:rPr>
          <w:b/>
          <w:sz w:val="21"/>
        </w:rPr>
      </w:pPr>
    </w:p>
    <w:p w14:paraId="12CB9894" w14:textId="77777777" w:rsidR="00E41B43" w:rsidRDefault="00E41B43" w:rsidP="00E41B43">
      <w:pPr>
        <w:pStyle w:val="Paragrafoelenco"/>
        <w:numPr>
          <w:ilvl w:val="0"/>
          <w:numId w:val="3"/>
        </w:numPr>
        <w:tabs>
          <w:tab w:val="left" w:pos="1235"/>
        </w:tabs>
        <w:spacing w:before="1"/>
        <w:ind w:hanging="277"/>
        <w:rPr>
          <w:sz w:val="28"/>
        </w:rPr>
      </w:pPr>
      <w:r>
        <w:rPr>
          <w:b/>
          <w:color w:val="1B2024"/>
          <w:sz w:val="28"/>
        </w:rPr>
        <w:t>Obblighi</w:t>
      </w:r>
      <w:r>
        <w:rPr>
          <w:b/>
          <w:color w:val="1B2024"/>
          <w:spacing w:val="-10"/>
          <w:sz w:val="28"/>
        </w:rPr>
        <w:t xml:space="preserve"> </w:t>
      </w:r>
      <w:r>
        <w:rPr>
          <w:b/>
          <w:color w:val="1B2024"/>
          <w:sz w:val="28"/>
        </w:rPr>
        <w:t>da</w:t>
      </w:r>
      <w:r>
        <w:rPr>
          <w:b/>
          <w:color w:val="1B2024"/>
          <w:spacing w:val="-10"/>
          <w:sz w:val="28"/>
        </w:rPr>
        <w:t xml:space="preserve"> </w:t>
      </w:r>
      <w:r>
        <w:rPr>
          <w:b/>
          <w:color w:val="1B2024"/>
          <w:sz w:val="28"/>
        </w:rPr>
        <w:t>parte</w:t>
      </w:r>
      <w:r>
        <w:rPr>
          <w:b/>
          <w:color w:val="1B2024"/>
          <w:spacing w:val="-10"/>
          <w:sz w:val="28"/>
        </w:rPr>
        <w:t xml:space="preserve"> </w:t>
      </w:r>
      <w:r>
        <w:rPr>
          <w:b/>
          <w:color w:val="1B2024"/>
          <w:sz w:val="28"/>
        </w:rPr>
        <w:t>dell’infortunato</w:t>
      </w:r>
      <w:r>
        <w:rPr>
          <w:color w:val="1B2024"/>
          <w:sz w:val="28"/>
        </w:rPr>
        <w:t>:</w:t>
      </w:r>
    </w:p>
    <w:p w14:paraId="27A91532" w14:textId="77777777" w:rsidR="00E41B43" w:rsidRDefault="00E41B43" w:rsidP="00E41B43">
      <w:pPr>
        <w:pStyle w:val="Corpotesto"/>
        <w:spacing w:before="1"/>
        <w:rPr>
          <w:sz w:val="21"/>
        </w:rPr>
      </w:pPr>
    </w:p>
    <w:p w14:paraId="1C9EF82E" w14:textId="77777777" w:rsidR="00E41B43" w:rsidRDefault="00E41B43" w:rsidP="00E41B43">
      <w:pPr>
        <w:pStyle w:val="Paragrafoelenco"/>
        <w:numPr>
          <w:ilvl w:val="0"/>
          <w:numId w:val="5"/>
        </w:numPr>
        <w:tabs>
          <w:tab w:val="left" w:pos="1093"/>
        </w:tabs>
        <w:spacing w:line="256" w:lineRule="auto"/>
        <w:ind w:left="958" w:right="1042" w:hanging="15"/>
        <w:rPr>
          <w:sz w:val="28"/>
        </w:rPr>
      </w:pPr>
      <w:r>
        <w:rPr>
          <w:color w:val="1B2024"/>
          <w:sz w:val="28"/>
        </w:rPr>
        <w:t>Dare</w:t>
      </w:r>
      <w:r>
        <w:rPr>
          <w:color w:val="1B2024"/>
          <w:spacing w:val="-9"/>
          <w:sz w:val="28"/>
        </w:rPr>
        <w:t xml:space="preserve"> </w:t>
      </w:r>
      <w:r>
        <w:rPr>
          <w:color w:val="1B2024"/>
          <w:sz w:val="28"/>
        </w:rPr>
        <w:t>immediata</w:t>
      </w:r>
      <w:r>
        <w:rPr>
          <w:color w:val="1B2024"/>
          <w:spacing w:val="-8"/>
          <w:sz w:val="28"/>
        </w:rPr>
        <w:t xml:space="preserve"> </w:t>
      </w:r>
      <w:r>
        <w:rPr>
          <w:color w:val="1B2024"/>
          <w:sz w:val="28"/>
        </w:rPr>
        <w:t>notizia</w:t>
      </w:r>
      <w:r>
        <w:rPr>
          <w:color w:val="1B2024"/>
          <w:spacing w:val="-8"/>
          <w:sz w:val="28"/>
        </w:rPr>
        <w:t xml:space="preserve"> </w:t>
      </w:r>
      <w:r>
        <w:rPr>
          <w:color w:val="1B2024"/>
          <w:sz w:val="28"/>
        </w:rPr>
        <w:t>di</w:t>
      </w:r>
      <w:r>
        <w:rPr>
          <w:color w:val="1B2024"/>
          <w:spacing w:val="-8"/>
          <w:sz w:val="28"/>
        </w:rPr>
        <w:t xml:space="preserve"> </w:t>
      </w:r>
      <w:r>
        <w:rPr>
          <w:color w:val="1B2024"/>
          <w:sz w:val="28"/>
        </w:rPr>
        <w:t>qualsiasi</w:t>
      </w:r>
      <w:r>
        <w:rPr>
          <w:color w:val="1B2024"/>
          <w:spacing w:val="-8"/>
          <w:sz w:val="28"/>
        </w:rPr>
        <w:t xml:space="preserve"> </w:t>
      </w:r>
      <w:r>
        <w:rPr>
          <w:color w:val="1B2024"/>
          <w:sz w:val="28"/>
        </w:rPr>
        <w:t>infortunio</w:t>
      </w:r>
      <w:r>
        <w:rPr>
          <w:color w:val="1B2024"/>
          <w:spacing w:val="-8"/>
          <w:sz w:val="28"/>
        </w:rPr>
        <w:t xml:space="preserve"> </w:t>
      </w:r>
      <w:r>
        <w:rPr>
          <w:color w:val="1B2024"/>
          <w:sz w:val="28"/>
        </w:rPr>
        <w:t>accada,</w:t>
      </w:r>
      <w:r>
        <w:rPr>
          <w:color w:val="1B2024"/>
          <w:spacing w:val="-8"/>
          <w:sz w:val="28"/>
        </w:rPr>
        <w:t xml:space="preserve"> </w:t>
      </w:r>
      <w:r>
        <w:rPr>
          <w:color w:val="1B2024"/>
          <w:sz w:val="28"/>
        </w:rPr>
        <w:t>anche</w:t>
      </w:r>
      <w:r>
        <w:rPr>
          <w:color w:val="1B2024"/>
          <w:spacing w:val="-8"/>
          <w:sz w:val="28"/>
        </w:rPr>
        <w:t xml:space="preserve"> </w:t>
      </w:r>
      <w:r>
        <w:rPr>
          <w:color w:val="1B2024"/>
          <w:sz w:val="28"/>
        </w:rPr>
        <w:t>lieve,</w:t>
      </w:r>
      <w:r>
        <w:rPr>
          <w:color w:val="1B2024"/>
          <w:spacing w:val="-8"/>
          <w:sz w:val="28"/>
        </w:rPr>
        <w:t xml:space="preserve"> </w:t>
      </w:r>
      <w:r>
        <w:rPr>
          <w:color w:val="1B2024"/>
          <w:sz w:val="28"/>
        </w:rPr>
        <w:t>al</w:t>
      </w:r>
      <w:r>
        <w:rPr>
          <w:color w:val="1B2024"/>
          <w:spacing w:val="-61"/>
          <w:sz w:val="28"/>
        </w:rPr>
        <w:t xml:space="preserve"> </w:t>
      </w:r>
      <w:r>
        <w:rPr>
          <w:color w:val="1B2024"/>
          <w:sz w:val="28"/>
        </w:rPr>
        <w:t>responsabile</w:t>
      </w:r>
      <w:r>
        <w:rPr>
          <w:color w:val="1B2024"/>
          <w:spacing w:val="-3"/>
          <w:sz w:val="28"/>
        </w:rPr>
        <w:t xml:space="preserve"> </w:t>
      </w:r>
      <w:r>
        <w:rPr>
          <w:color w:val="1B2024"/>
          <w:sz w:val="28"/>
        </w:rPr>
        <w:t>del</w:t>
      </w:r>
      <w:r>
        <w:rPr>
          <w:color w:val="1B2024"/>
          <w:spacing w:val="-3"/>
          <w:sz w:val="28"/>
        </w:rPr>
        <w:t xml:space="preserve"> </w:t>
      </w:r>
      <w:r>
        <w:rPr>
          <w:color w:val="1B2024"/>
          <w:sz w:val="28"/>
        </w:rPr>
        <w:t>viaggio</w:t>
      </w:r>
      <w:r>
        <w:rPr>
          <w:color w:val="1B2024"/>
          <w:spacing w:val="-3"/>
          <w:sz w:val="28"/>
        </w:rPr>
        <w:t xml:space="preserve"> </w:t>
      </w:r>
      <w:r>
        <w:rPr>
          <w:color w:val="1B2024"/>
          <w:sz w:val="28"/>
        </w:rPr>
        <w:t>di</w:t>
      </w:r>
      <w:r>
        <w:rPr>
          <w:color w:val="1B2024"/>
          <w:spacing w:val="-3"/>
          <w:sz w:val="28"/>
        </w:rPr>
        <w:t xml:space="preserve"> </w:t>
      </w:r>
      <w:r>
        <w:rPr>
          <w:color w:val="1B2024"/>
          <w:sz w:val="28"/>
        </w:rPr>
        <w:t>istruzione</w:t>
      </w:r>
      <w:r>
        <w:rPr>
          <w:color w:val="1B2024"/>
          <w:spacing w:val="-3"/>
          <w:sz w:val="28"/>
        </w:rPr>
        <w:t xml:space="preserve"> </w:t>
      </w:r>
      <w:r>
        <w:rPr>
          <w:color w:val="1B2024"/>
          <w:sz w:val="28"/>
        </w:rPr>
        <w:t>o</w:t>
      </w:r>
      <w:r>
        <w:rPr>
          <w:color w:val="1B2024"/>
          <w:spacing w:val="-3"/>
          <w:sz w:val="28"/>
        </w:rPr>
        <w:t xml:space="preserve"> </w:t>
      </w:r>
      <w:r>
        <w:rPr>
          <w:color w:val="1B2024"/>
          <w:sz w:val="28"/>
        </w:rPr>
        <w:t>della</w:t>
      </w:r>
      <w:r>
        <w:rPr>
          <w:color w:val="1B2024"/>
          <w:spacing w:val="-3"/>
          <w:sz w:val="28"/>
        </w:rPr>
        <w:t xml:space="preserve"> </w:t>
      </w:r>
      <w:r>
        <w:rPr>
          <w:color w:val="1B2024"/>
          <w:sz w:val="28"/>
        </w:rPr>
        <w:t>visita</w:t>
      </w:r>
      <w:r>
        <w:rPr>
          <w:color w:val="1B2024"/>
          <w:spacing w:val="-3"/>
          <w:sz w:val="28"/>
        </w:rPr>
        <w:t xml:space="preserve"> </w:t>
      </w:r>
      <w:r>
        <w:rPr>
          <w:color w:val="1B2024"/>
          <w:sz w:val="28"/>
        </w:rPr>
        <w:t>guidata</w:t>
      </w:r>
      <w:r>
        <w:rPr>
          <w:color w:val="1B2024"/>
          <w:spacing w:val="-3"/>
          <w:sz w:val="28"/>
        </w:rPr>
        <w:t xml:space="preserve"> </w:t>
      </w:r>
      <w:r>
        <w:rPr>
          <w:color w:val="1B2024"/>
          <w:sz w:val="28"/>
        </w:rPr>
        <w:t>;</w:t>
      </w:r>
    </w:p>
    <w:p w14:paraId="19A3CE76" w14:textId="77777777" w:rsidR="00E41B43" w:rsidRDefault="00E41B43" w:rsidP="00E41B43">
      <w:pPr>
        <w:pStyle w:val="Paragrafoelenco"/>
        <w:numPr>
          <w:ilvl w:val="0"/>
          <w:numId w:val="5"/>
        </w:numPr>
        <w:tabs>
          <w:tab w:val="left" w:pos="1093"/>
        </w:tabs>
        <w:spacing w:before="240"/>
        <w:ind w:left="1092" w:hanging="150"/>
        <w:rPr>
          <w:sz w:val="28"/>
        </w:rPr>
      </w:pPr>
      <w:r>
        <w:rPr>
          <w:color w:val="1B2024"/>
          <w:sz w:val="28"/>
        </w:rPr>
        <w:t>Far</w:t>
      </w:r>
      <w:r>
        <w:rPr>
          <w:color w:val="1B2024"/>
          <w:spacing w:val="-10"/>
          <w:sz w:val="28"/>
        </w:rPr>
        <w:t xml:space="preserve"> </w:t>
      </w:r>
      <w:r>
        <w:rPr>
          <w:color w:val="1B2024"/>
          <w:sz w:val="28"/>
        </w:rPr>
        <w:t>pervenire</w:t>
      </w:r>
      <w:r>
        <w:rPr>
          <w:color w:val="1B2024"/>
          <w:spacing w:val="-10"/>
          <w:sz w:val="28"/>
        </w:rPr>
        <w:t xml:space="preserve"> </w:t>
      </w:r>
      <w:r>
        <w:rPr>
          <w:color w:val="1B2024"/>
          <w:sz w:val="28"/>
        </w:rPr>
        <w:t>con</w:t>
      </w:r>
      <w:r>
        <w:rPr>
          <w:color w:val="1B2024"/>
          <w:spacing w:val="-10"/>
          <w:sz w:val="28"/>
        </w:rPr>
        <w:t xml:space="preserve"> </w:t>
      </w:r>
      <w:r>
        <w:rPr>
          <w:color w:val="1B2024"/>
          <w:sz w:val="28"/>
        </w:rPr>
        <w:t>urgenza,</w:t>
      </w:r>
      <w:r>
        <w:rPr>
          <w:color w:val="1B2024"/>
          <w:spacing w:val="-10"/>
          <w:sz w:val="28"/>
        </w:rPr>
        <w:t xml:space="preserve"> </w:t>
      </w:r>
      <w:r>
        <w:rPr>
          <w:color w:val="1B2024"/>
          <w:sz w:val="28"/>
        </w:rPr>
        <w:t>in</w:t>
      </w:r>
      <w:r>
        <w:rPr>
          <w:color w:val="1B2024"/>
          <w:spacing w:val="-10"/>
          <w:sz w:val="28"/>
        </w:rPr>
        <w:t xml:space="preserve"> </w:t>
      </w:r>
      <w:r>
        <w:rPr>
          <w:color w:val="1B2024"/>
          <w:sz w:val="28"/>
        </w:rPr>
        <w:t>segreteria,</w:t>
      </w:r>
      <w:r>
        <w:rPr>
          <w:color w:val="1B2024"/>
          <w:spacing w:val="-10"/>
          <w:sz w:val="28"/>
        </w:rPr>
        <w:t xml:space="preserve"> </w:t>
      </w:r>
      <w:r>
        <w:rPr>
          <w:color w:val="1B2024"/>
          <w:sz w:val="28"/>
        </w:rPr>
        <w:t>il</w:t>
      </w:r>
      <w:r>
        <w:rPr>
          <w:color w:val="1B2024"/>
          <w:spacing w:val="-10"/>
          <w:sz w:val="28"/>
        </w:rPr>
        <w:t xml:space="preserve"> </w:t>
      </w:r>
      <w:r>
        <w:rPr>
          <w:color w:val="1B2024"/>
          <w:sz w:val="28"/>
        </w:rPr>
        <w:t>referto</w:t>
      </w:r>
      <w:r>
        <w:rPr>
          <w:color w:val="1B2024"/>
          <w:spacing w:val="-9"/>
          <w:sz w:val="28"/>
        </w:rPr>
        <w:t xml:space="preserve"> </w:t>
      </w:r>
      <w:r>
        <w:rPr>
          <w:color w:val="1B2024"/>
          <w:sz w:val="28"/>
        </w:rPr>
        <w:t>medico</w:t>
      </w:r>
      <w:r>
        <w:rPr>
          <w:color w:val="1B2024"/>
          <w:spacing w:val="-10"/>
          <w:sz w:val="28"/>
        </w:rPr>
        <w:t xml:space="preserve"> </w:t>
      </w:r>
      <w:r>
        <w:rPr>
          <w:color w:val="1B2024"/>
          <w:sz w:val="28"/>
        </w:rPr>
        <w:t>originale</w:t>
      </w:r>
    </w:p>
    <w:p w14:paraId="3C343EDD" w14:textId="77777777" w:rsidR="00E41B43" w:rsidRDefault="00E41B43" w:rsidP="00E41B43">
      <w:pPr>
        <w:rPr>
          <w:sz w:val="28"/>
        </w:rPr>
        <w:sectPr w:rsidR="00E41B43">
          <w:pgSz w:w="11920" w:h="16840"/>
          <w:pgMar w:top="2220" w:right="1040" w:bottom="280" w:left="1000" w:header="95" w:footer="0" w:gutter="0"/>
          <w:cols w:space="720"/>
        </w:sectPr>
      </w:pPr>
    </w:p>
    <w:p w14:paraId="3B5C6E64" w14:textId="77777777" w:rsidR="00E41B43" w:rsidRDefault="00E41B43" w:rsidP="00E41B43">
      <w:pPr>
        <w:pStyle w:val="Corpotesto"/>
        <w:spacing w:before="2"/>
        <w:rPr>
          <w:sz w:val="18"/>
        </w:rPr>
      </w:pPr>
    </w:p>
    <w:p w14:paraId="6403BE74" w14:textId="77777777" w:rsidR="00E41B43" w:rsidRDefault="00E41B43" w:rsidP="00E41B43">
      <w:pPr>
        <w:pStyle w:val="Titolo2"/>
      </w:pPr>
      <w:r>
        <w:rPr>
          <w:spacing w:val="-2"/>
        </w:rPr>
        <w:t>ISTITUTO</w:t>
      </w:r>
      <w:r>
        <w:rPr>
          <w:spacing w:val="-12"/>
        </w:rPr>
        <w:t xml:space="preserve"> </w:t>
      </w:r>
      <w:r>
        <w:rPr>
          <w:spacing w:val="-2"/>
        </w:rPr>
        <w:t>COMPRENSIVO</w:t>
      </w:r>
      <w:r>
        <w:rPr>
          <w:spacing w:val="-11"/>
        </w:rPr>
        <w:t xml:space="preserve"> </w:t>
      </w:r>
      <w:r>
        <w:rPr>
          <w:spacing w:val="-1"/>
        </w:rPr>
        <w:t>STATALE</w:t>
      </w:r>
      <w:r>
        <w:rPr>
          <w:spacing w:val="-11"/>
        </w:rPr>
        <w:t xml:space="preserve"> </w:t>
      </w:r>
      <w:r>
        <w:rPr>
          <w:spacing w:val="-1"/>
        </w:rPr>
        <w:t>C.T.</w:t>
      </w:r>
      <w:r>
        <w:rPr>
          <w:spacing w:val="-11"/>
        </w:rPr>
        <w:t xml:space="preserve"> </w:t>
      </w:r>
      <w:r>
        <w:rPr>
          <w:spacing w:val="-1"/>
        </w:rPr>
        <w:t>BELLINI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NOVARA</w:t>
      </w:r>
    </w:p>
    <w:p w14:paraId="7EAE56F5" w14:textId="77777777" w:rsidR="00E41B43" w:rsidRDefault="00E41B43" w:rsidP="00E41B43">
      <w:pPr>
        <w:ind w:left="3597"/>
        <w:rPr>
          <w:rFonts w:ascii="Times New Roman"/>
        </w:rPr>
      </w:pPr>
      <w:r>
        <w:rPr>
          <w:rFonts w:ascii="Times New Roman"/>
        </w:rPr>
        <w:t>Via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Vallauri,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4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28100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Novara</w:t>
      </w:r>
    </w:p>
    <w:p w14:paraId="014AE7A6" w14:textId="77777777" w:rsidR="00E41B43" w:rsidRDefault="00E41B43" w:rsidP="00E41B43">
      <w:pPr>
        <w:ind w:left="1804" w:right="1776" w:firstLine="152"/>
        <w:rPr>
          <w:rFonts w:ascii="Times New Roman"/>
        </w:rPr>
      </w:pPr>
      <w:r>
        <w:rPr>
          <w:rFonts w:ascii="Times New Roman"/>
        </w:rPr>
        <w:t xml:space="preserve">Tel. 0321 692625 - Sito web: </w:t>
      </w:r>
      <w:hyperlink r:id="rId18">
        <w:r>
          <w:rPr>
            <w:rFonts w:ascii="Times New Roman"/>
            <w:color w:val="0462C1"/>
            <w:u w:val="single" w:color="0462C1"/>
          </w:rPr>
          <w:t>www.istitutocomprensivobellini.edu.it</w:t>
        </w:r>
      </w:hyperlink>
      <w:r>
        <w:rPr>
          <w:rFonts w:ascii="Times New Roman"/>
          <w:color w:val="0462C1"/>
          <w:spacing w:val="1"/>
        </w:rPr>
        <w:t xml:space="preserve"> </w:t>
      </w:r>
      <w:r>
        <w:rPr>
          <w:rFonts w:ascii="Times New Roman"/>
        </w:rPr>
        <w:t>E-mail:</w:t>
      </w:r>
      <w:r>
        <w:rPr>
          <w:rFonts w:ascii="Times New Roman"/>
          <w:spacing w:val="-11"/>
        </w:rPr>
        <w:t xml:space="preserve"> </w:t>
      </w:r>
      <w:hyperlink r:id="rId19">
        <w:r>
          <w:rPr>
            <w:rFonts w:ascii="Times New Roman"/>
            <w:color w:val="0462C1"/>
            <w:u w:val="single" w:color="0462C1"/>
          </w:rPr>
          <w:t>noic82300l@istruzione.it</w:t>
        </w:r>
      </w:hyperlink>
      <w:r>
        <w:rPr>
          <w:rFonts w:ascii="Times New Roman"/>
          <w:color w:val="0462C1"/>
          <w:spacing w:val="35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PEC:</w:t>
      </w:r>
      <w:r>
        <w:rPr>
          <w:rFonts w:ascii="Times New Roman"/>
          <w:spacing w:val="-11"/>
        </w:rPr>
        <w:t xml:space="preserve"> </w:t>
      </w:r>
      <w:hyperlink r:id="rId20">
        <w:r>
          <w:rPr>
            <w:rFonts w:ascii="Times New Roman"/>
            <w:color w:val="0462C1"/>
            <w:u w:val="single" w:color="0462C1"/>
          </w:rPr>
          <w:t>noic823001@pecistruzione.it</w:t>
        </w:r>
      </w:hyperlink>
    </w:p>
    <w:p w14:paraId="31A57B7C" w14:textId="77777777" w:rsidR="00E41B43" w:rsidRDefault="00E41B43" w:rsidP="00E41B43">
      <w:pPr>
        <w:ind w:left="3743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fiscale: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9406275003</w:t>
      </w:r>
    </w:p>
    <w:p w14:paraId="347F1605" w14:textId="77777777" w:rsidR="00E41B43" w:rsidRDefault="00E41B43" w:rsidP="00E41B43">
      <w:pPr>
        <w:pStyle w:val="Corpotesto"/>
        <w:spacing w:before="9"/>
        <w:rPr>
          <w:rFonts w:ascii="Times New Roman"/>
          <w:sz w:val="23"/>
        </w:rPr>
      </w:pPr>
    </w:p>
    <w:p w14:paraId="0A7C9839" w14:textId="77777777" w:rsidR="00E41B43" w:rsidRDefault="00E41B43" w:rsidP="00E41B43">
      <w:pPr>
        <w:ind w:left="958"/>
        <w:rPr>
          <w:sz w:val="28"/>
        </w:rPr>
      </w:pPr>
      <w:r>
        <w:rPr>
          <w:color w:val="1B2024"/>
          <w:sz w:val="28"/>
        </w:rPr>
        <w:t>relativo</w:t>
      </w:r>
      <w:r>
        <w:rPr>
          <w:color w:val="1B2024"/>
          <w:spacing w:val="-14"/>
          <w:sz w:val="28"/>
        </w:rPr>
        <w:t xml:space="preserve"> </w:t>
      </w:r>
      <w:r>
        <w:rPr>
          <w:color w:val="1B2024"/>
          <w:sz w:val="28"/>
        </w:rPr>
        <w:t>all’infortunio;</w:t>
      </w:r>
    </w:p>
    <w:p w14:paraId="68E868BB" w14:textId="77777777" w:rsidR="00E41B43" w:rsidRDefault="00E41B43" w:rsidP="00E41B43">
      <w:pPr>
        <w:pStyle w:val="Corpotesto"/>
        <w:spacing w:before="7"/>
        <w:rPr>
          <w:sz w:val="21"/>
        </w:rPr>
      </w:pPr>
    </w:p>
    <w:p w14:paraId="3706C1F6" w14:textId="77777777" w:rsidR="00E41B43" w:rsidRDefault="00E41B43" w:rsidP="00E41B43">
      <w:pPr>
        <w:pStyle w:val="Titolo1"/>
        <w:numPr>
          <w:ilvl w:val="0"/>
          <w:numId w:val="3"/>
        </w:numPr>
        <w:tabs>
          <w:tab w:val="left" w:pos="1235"/>
        </w:tabs>
        <w:ind w:hanging="277"/>
        <w:rPr>
          <w:b w:val="0"/>
        </w:rPr>
      </w:pPr>
      <w:r>
        <w:rPr>
          <w:color w:val="1B2024"/>
        </w:rPr>
        <w:t>Compiti</w:t>
      </w:r>
      <w:r>
        <w:rPr>
          <w:color w:val="1B2024"/>
          <w:spacing w:val="-7"/>
        </w:rPr>
        <w:t xml:space="preserve"> </w:t>
      </w:r>
      <w:r>
        <w:rPr>
          <w:color w:val="1B2024"/>
        </w:rPr>
        <w:t>del</w:t>
      </w:r>
      <w:r>
        <w:rPr>
          <w:color w:val="1B2024"/>
          <w:spacing w:val="-7"/>
        </w:rPr>
        <w:t xml:space="preserve"> </w:t>
      </w:r>
      <w:r>
        <w:rPr>
          <w:color w:val="1B2024"/>
        </w:rPr>
        <w:t>docente</w:t>
      </w:r>
      <w:r>
        <w:rPr>
          <w:b w:val="0"/>
          <w:color w:val="1B2024"/>
        </w:rPr>
        <w:t>:</w:t>
      </w:r>
    </w:p>
    <w:p w14:paraId="194BCB71" w14:textId="77777777" w:rsidR="00E41B43" w:rsidRDefault="00E41B43" w:rsidP="00E41B43">
      <w:pPr>
        <w:pStyle w:val="Corpotesto"/>
        <w:spacing w:before="1"/>
        <w:rPr>
          <w:sz w:val="21"/>
        </w:rPr>
      </w:pPr>
    </w:p>
    <w:p w14:paraId="0BC8760F" w14:textId="77777777" w:rsidR="00E41B43" w:rsidRDefault="00E41B43" w:rsidP="00E41B43">
      <w:pPr>
        <w:pStyle w:val="Paragrafoelenco"/>
        <w:numPr>
          <w:ilvl w:val="0"/>
          <w:numId w:val="5"/>
        </w:numPr>
        <w:tabs>
          <w:tab w:val="left" w:pos="1093"/>
        </w:tabs>
        <w:spacing w:before="1"/>
        <w:ind w:left="1092" w:hanging="150"/>
        <w:rPr>
          <w:sz w:val="28"/>
        </w:rPr>
      </w:pPr>
      <w:r>
        <w:rPr>
          <w:color w:val="1B2024"/>
          <w:spacing w:val="-1"/>
          <w:sz w:val="28"/>
        </w:rPr>
        <w:t>Prestare</w:t>
      </w:r>
      <w:r>
        <w:rPr>
          <w:color w:val="1B2024"/>
          <w:spacing w:val="-13"/>
          <w:sz w:val="28"/>
        </w:rPr>
        <w:t xml:space="preserve"> </w:t>
      </w:r>
      <w:r>
        <w:rPr>
          <w:color w:val="1B2024"/>
          <w:spacing w:val="-1"/>
          <w:sz w:val="28"/>
        </w:rPr>
        <w:t>assistenza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pacing w:val="-1"/>
          <w:sz w:val="28"/>
        </w:rPr>
        <w:t>all’alunno;</w:t>
      </w:r>
    </w:p>
    <w:p w14:paraId="2465E648" w14:textId="77777777" w:rsidR="00E41B43" w:rsidRDefault="00E41B43" w:rsidP="00E41B43">
      <w:pPr>
        <w:pStyle w:val="Corpotesto"/>
        <w:spacing w:before="1"/>
        <w:rPr>
          <w:sz w:val="21"/>
        </w:rPr>
      </w:pPr>
    </w:p>
    <w:p w14:paraId="744020E9" w14:textId="77777777" w:rsidR="00E41B43" w:rsidRDefault="00E41B43" w:rsidP="00E41B43">
      <w:pPr>
        <w:pStyle w:val="Paragrafoelenco"/>
        <w:numPr>
          <w:ilvl w:val="0"/>
          <w:numId w:val="5"/>
        </w:numPr>
        <w:tabs>
          <w:tab w:val="left" w:pos="1093"/>
        </w:tabs>
        <w:spacing w:before="1" w:line="256" w:lineRule="auto"/>
        <w:ind w:left="958" w:right="1532" w:hanging="15"/>
        <w:rPr>
          <w:sz w:val="28"/>
        </w:rPr>
      </w:pPr>
      <w:r>
        <w:rPr>
          <w:color w:val="1B2024"/>
          <w:sz w:val="28"/>
        </w:rPr>
        <w:t>Far</w:t>
      </w:r>
      <w:r>
        <w:rPr>
          <w:color w:val="1B2024"/>
          <w:spacing w:val="-14"/>
          <w:sz w:val="28"/>
        </w:rPr>
        <w:t xml:space="preserve"> </w:t>
      </w:r>
      <w:r>
        <w:rPr>
          <w:color w:val="1B2024"/>
          <w:sz w:val="28"/>
        </w:rPr>
        <w:t>intervenire</w:t>
      </w:r>
      <w:r>
        <w:rPr>
          <w:color w:val="1B2024"/>
          <w:spacing w:val="-14"/>
          <w:sz w:val="28"/>
        </w:rPr>
        <w:t xml:space="preserve"> </w:t>
      </w:r>
      <w:r>
        <w:rPr>
          <w:color w:val="1B2024"/>
          <w:sz w:val="28"/>
        </w:rPr>
        <w:t>l’autoambulanza</w:t>
      </w:r>
      <w:r>
        <w:rPr>
          <w:color w:val="1B2024"/>
          <w:spacing w:val="-14"/>
          <w:sz w:val="28"/>
        </w:rPr>
        <w:t xml:space="preserve"> </w:t>
      </w:r>
      <w:r>
        <w:rPr>
          <w:color w:val="1B2024"/>
          <w:sz w:val="28"/>
        </w:rPr>
        <w:t>ove</w:t>
      </w:r>
      <w:r>
        <w:rPr>
          <w:color w:val="1B2024"/>
          <w:spacing w:val="-13"/>
          <w:sz w:val="28"/>
        </w:rPr>
        <w:t xml:space="preserve"> </w:t>
      </w:r>
      <w:r>
        <w:rPr>
          <w:color w:val="1B2024"/>
          <w:sz w:val="28"/>
        </w:rPr>
        <w:t>necessario</w:t>
      </w:r>
      <w:r>
        <w:rPr>
          <w:color w:val="1B2024"/>
          <w:spacing w:val="-14"/>
          <w:sz w:val="28"/>
        </w:rPr>
        <w:t xml:space="preserve"> </w:t>
      </w:r>
      <w:r>
        <w:rPr>
          <w:color w:val="1B2024"/>
          <w:sz w:val="28"/>
        </w:rPr>
        <w:t>o</w:t>
      </w:r>
      <w:r>
        <w:rPr>
          <w:color w:val="1B2024"/>
          <w:spacing w:val="-14"/>
          <w:sz w:val="28"/>
        </w:rPr>
        <w:t xml:space="preserve"> </w:t>
      </w:r>
      <w:r>
        <w:rPr>
          <w:color w:val="1B2024"/>
          <w:sz w:val="28"/>
        </w:rPr>
        <w:t>provvedere</w:t>
      </w:r>
      <w:r>
        <w:rPr>
          <w:color w:val="1B2024"/>
          <w:spacing w:val="-13"/>
          <w:sz w:val="28"/>
        </w:rPr>
        <w:t xml:space="preserve"> </w:t>
      </w:r>
      <w:r>
        <w:rPr>
          <w:color w:val="1B2024"/>
          <w:sz w:val="28"/>
        </w:rPr>
        <w:t>ad</w:t>
      </w:r>
      <w:r>
        <w:rPr>
          <w:color w:val="1B2024"/>
          <w:spacing w:val="-61"/>
          <w:sz w:val="28"/>
        </w:rPr>
        <w:t xml:space="preserve"> </w:t>
      </w:r>
      <w:r>
        <w:rPr>
          <w:color w:val="1B2024"/>
          <w:sz w:val="28"/>
        </w:rPr>
        <w:t>accompagnare l’alunno in ospedale e richiedere la certificazione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medica</w:t>
      </w:r>
      <w:r>
        <w:rPr>
          <w:color w:val="1B2024"/>
          <w:spacing w:val="-2"/>
          <w:sz w:val="28"/>
        </w:rPr>
        <w:t xml:space="preserve"> </w:t>
      </w:r>
      <w:r>
        <w:rPr>
          <w:color w:val="1B2024"/>
          <w:sz w:val="28"/>
        </w:rPr>
        <w:t>con</w:t>
      </w:r>
      <w:r>
        <w:rPr>
          <w:color w:val="1B2024"/>
          <w:spacing w:val="-1"/>
          <w:sz w:val="28"/>
        </w:rPr>
        <w:t xml:space="preserve"> </w:t>
      </w:r>
      <w:r>
        <w:rPr>
          <w:color w:val="1B2024"/>
          <w:sz w:val="28"/>
        </w:rPr>
        <w:t>prognosi;</w:t>
      </w:r>
    </w:p>
    <w:p w14:paraId="5B3B72CB" w14:textId="77777777" w:rsidR="00E41B43" w:rsidRDefault="00E41B43" w:rsidP="00E41B43">
      <w:pPr>
        <w:pStyle w:val="Paragrafoelenco"/>
        <w:numPr>
          <w:ilvl w:val="0"/>
          <w:numId w:val="5"/>
        </w:numPr>
        <w:tabs>
          <w:tab w:val="left" w:pos="1093"/>
        </w:tabs>
        <w:spacing w:before="239"/>
        <w:ind w:left="1092" w:hanging="150"/>
        <w:rPr>
          <w:sz w:val="28"/>
        </w:rPr>
      </w:pPr>
      <w:r>
        <w:rPr>
          <w:color w:val="1B2024"/>
          <w:sz w:val="28"/>
        </w:rPr>
        <w:t>Avvisare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il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Dirigente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Scolastico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o,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in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sua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assenza,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chi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ne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fa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le</w:t>
      </w:r>
      <w:r>
        <w:rPr>
          <w:color w:val="1B2024"/>
          <w:spacing w:val="-8"/>
          <w:sz w:val="28"/>
        </w:rPr>
        <w:t xml:space="preserve"> </w:t>
      </w:r>
      <w:r>
        <w:rPr>
          <w:color w:val="1B2024"/>
          <w:sz w:val="28"/>
        </w:rPr>
        <w:t>veci;</w:t>
      </w:r>
    </w:p>
    <w:p w14:paraId="12AFC22C" w14:textId="77777777" w:rsidR="00E41B43" w:rsidRDefault="00E41B43" w:rsidP="00E41B43">
      <w:pPr>
        <w:pStyle w:val="Paragrafoelenco"/>
        <w:numPr>
          <w:ilvl w:val="0"/>
          <w:numId w:val="5"/>
        </w:numPr>
        <w:tabs>
          <w:tab w:val="left" w:pos="1093"/>
        </w:tabs>
        <w:spacing w:before="238"/>
        <w:ind w:left="943" w:right="763" w:firstLine="0"/>
        <w:rPr>
          <w:sz w:val="28"/>
        </w:rPr>
      </w:pPr>
      <w:r>
        <w:rPr>
          <w:color w:val="1B2024"/>
          <w:sz w:val="28"/>
        </w:rPr>
        <w:t>A</w:t>
      </w:r>
      <w:r>
        <w:rPr>
          <w:color w:val="333333"/>
          <w:sz w:val="28"/>
        </w:rPr>
        <w:t>vvisare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personalmente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i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familiari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(non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far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telefonare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direttamente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dal</w:t>
      </w:r>
      <w:r>
        <w:rPr>
          <w:color w:val="333333"/>
          <w:spacing w:val="-60"/>
          <w:sz w:val="28"/>
        </w:rPr>
        <w:t xml:space="preserve"> </w:t>
      </w:r>
      <w:r>
        <w:rPr>
          <w:color w:val="333333"/>
          <w:sz w:val="28"/>
        </w:rPr>
        <w:t>ragazzo/a);</w:t>
      </w:r>
    </w:p>
    <w:p w14:paraId="7BB8BF17" w14:textId="77777777" w:rsidR="00E41B43" w:rsidRDefault="00E41B43" w:rsidP="00E41B43">
      <w:pPr>
        <w:pStyle w:val="Paragrafoelenco"/>
        <w:numPr>
          <w:ilvl w:val="0"/>
          <w:numId w:val="5"/>
        </w:numPr>
        <w:tabs>
          <w:tab w:val="left" w:pos="1093"/>
        </w:tabs>
        <w:spacing w:before="239"/>
        <w:ind w:left="943" w:right="353" w:firstLine="0"/>
        <w:rPr>
          <w:sz w:val="28"/>
        </w:rPr>
      </w:pPr>
      <w:r>
        <w:rPr>
          <w:color w:val="1B2024"/>
          <w:sz w:val="28"/>
        </w:rPr>
        <w:t>Trasmettere</w:t>
      </w:r>
      <w:r>
        <w:rPr>
          <w:color w:val="1B2024"/>
          <w:spacing w:val="-13"/>
          <w:sz w:val="28"/>
        </w:rPr>
        <w:t xml:space="preserve"> </w:t>
      </w:r>
      <w:r>
        <w:rPr>
          <w:color w:val="1B2024"/>
          <w:sz w:val="28"/>
        </w:rPr>
        <w:t>con</w:t>
      </w:r>
      <w:r>
        <w:rPr>
          <w:color w:val="1B2024"/>
          <w:spacing w:val="-13"/>
          <w:sz w:val="28"/>
        </w:rPr>
        <w:t xml:space="preserve"> </w:t>
      </w:r>
      <w:r>
        <w:rPr>
          <w:color w:val="1B2024"/>
          <w:sz w:val="28"/>
        </w:rPr>
        <w:t>la</w:t>
      </w:r>
      <w:r>
        <w:rPr>
          <w:color w:val="1B2024"/>
          <w:spacing w:val="-13"/>
          <w:sz w:val="28"/>
        </w:rPr>
        <w:t xml:space="preserve"> </w:t>
      </w:r>
      <w:r>
        <w:rPr>
          <w:color w:val="1B2024"/>
          <w:sz w:val="28"/>
        </w:rPr>
        <w:t>massima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urgenza</w:t>
      </w:r>
      <w:r>
        <w:rPr>
          <w:color w:val="1B2024"/>
          <w:spacing w:val="-13"/>
          <w:sz w:val="28"/>
        </w:rPr>
        <w:t xml:space="preserve"> </w:t>
      </w:r>
      <w:r>
        <w:rPr>
          <w:color w:val="1B2024"/>
          <w:sz w:val="28"/>
        </w:rPr>
        <w:t>all’ufficio</w:t>
      </w:r>
      <w:r>
        <w:rPr>
          <w:color w:val="1B2024"/>
          <w:spacing w:val="-13"/>
          <w:sz w:val="28"/>
        </w:rPr>
        <w:t xml:space="preserve"> </w:t>
      </w:r>
      <w:r>
        <w:rPr>
          <w:color w:val="1B2024"/>
          <w:sz w:val="28"/>
        </w:rPr>
        <w:t>della</w:t>
      </w:r>
      <w:r>
        <w:rPr>
          <w:color w:val="1B2024"/>
          <w:spacing w:val="-12"/>
          <w:sz w:val="28"/>
        </w:rPr>
        <w:t xml:space="preserve"> </w:t>
      </w:r>
      <w:r>
        <w:rPr>
          <w:color w:val="1B2024"/>
          <w:sz w:val="28"/>
        </w:rPr>
        <w:t>segreteria</w:t>
      </w:r>
      <w:r>
        <w:rPr>
          <w:color w:val="1B2024"/>
          <w:spacing w:val="-13"/>
          <w:sz w:val="28"/>
        </w:rPr>
        <w:t xml:space="preserve"> </w:t>
      </w:r>
      <w:r>
        <w:rPr>
          <w:color w:val="1B2024"/>
          <w:sz w:val="28"/>
        </w:rPr>
        <w:t>della</w:t>
      </w:r>
      <w:r>
        <w:rPr>
          <w:color w:val="1B2024"/>
          <w:spacing w:val="-13"/>
          <w:sz w:val="28"/>
        </w:rPr>
        <w:t xml:space="preserve"> </w:t>
      </w:r>
      <w:r>
        <w:rPr>
          <w:color w:val="1B2024"/>
          <w:sz w:val="28"/>
        </w:rPr>
        <w:t>scuola</w:t>
      </w:r>
      <w:r>
        <w:rPr>
          <w:color w:val="1B2024"/>
          <w:spacing w:val="-60"/>
          <w:sz w:val="28"/>
        </w:rPr>
        <w:t xml:space="preserve"> </w:t>
      </w:r>
      <w:r>
        <w:rPr>
          <w:color w:val="1B2024"/>
          <w:sz w:val="28"/>
        </w:rPr>
        <w:t>la</w:t>
      </w:r>
      <w:r>
        <w:rPr>
          <w:color w:val="1B2024"/>
          <w:spacing w:val="-2"/>
          <w:sz w:val="28"/>
        </w:rPr>
        <w:t xml:space="preserve"> </w:t>
      </w:r>
      <w:r>
        <w:rPr>
          <w:color w:val="1B2024"/>
          <w:sz w:val="28"/>
        </w:rPr>
        <w:t>relazione</w:t>
      </w:r>
      <w:r>
        <w:rPr>
          <w:color w:val="1B2024"/>
          <w:spacing w:val="-2"/>
          <w:sz w:val="28"/>
        </w:rPr>
        <w:t xml:space="preserve"> </w:t>
      </w:r>
      <w:r>
        <w:rPr>
          <w:color w:val="1B2024"/>
          <w:sz w:val="28"/>
        </w:rPr>
        <w:t>ed</w:t>
      </w:r>
      <w:r>
        <w:rPr>
          <w:color w:val="1B2024"/>
          <w:spacing w:val="-2"/>
          <w:sz w:val="28"/>
        </w:rPr>
        <w:t xml:space="preserve"> </w:t>
      </w:r>
      <w:r>
        <w:rPr>
          <w:color w:val="1B2024"/>
          <w:sz w:val="28"/>
        </w:rPr>
        <w:t>il</w:t>
      </w:r>
      <w:r>
        <w:rPr>
          <w:color w:val="1B2024"/>
          <w:spacing w:val="-2"/>
          <w:sz w:val="28"/>
        </w:rPr>
        <w:t xml:space="preserve"> </w:t>
      </w:r>
      <w:r>
        <w:rPr>
          <w:color w:val="1B2024"/>
          <w:sz w:val="28"/>
        </w:rPr>
        <w:t>certificato</w:t>
      </w:r>
      <w:r>
        <w:rPr>
          <w:color w:val="1B2024"/>
          <w:spacing w:val="-2"/>
          <w:sz w:val="28"/>
        </w:rPr>
        <w:t xml:space="preserve"> </w:t>
      </w:r>
      <w:r>
        <w:rPr>
          <w:color w:val="1B2024"/>
          <w:sz w:val="28"/>
        </w:rPr>
        <w:t>medico</w:t>
      </w:r>
      <w:r>
        <w:rPr>
          <w:color w:val="1B2024"/>
          <w:spacing w:val="-2"/>
          <w:sz w:val="28"/>
        </w:rPr>
        <w:t xml:space="preserve"> </w:t>
      </w:r>
      <w:r>
        <w:rPr>
          <w:color w:val="1B2024"/>
          <w:sz w:val="28"/>
        </w:rPr>
        <w:t>con</w:t>
      </w:r>
      <w:r>
        <w:rPr>
          <w:color w:val="1B2024"/>
          <w:spacing w:val="-2"/>
          <w:sz w:val="28"/>
        </w:rPr>
        <w:t xml:space="preserve"> </w:t>
      </w:r>
      <w:r>
        <w:rPr>
          <w:color w:val="1B2024"/>
          <w:sz w:val="28"/>
        </w:rPr>
        <w:t>prognosi;</w:t>
      </w:r>
    </w:p>
    <w:p w14:paraId="7987BC87" w14:textId="77777777" w:rsidR="00E41B43" w:rsidRDefault="00E41B43" w:rsidP="00E41B43">
      <w:pPr>
        <w:pStyle w:val="Paragrafoelenco"/>
        <w:numPr>
          <w:ilvl w:val="0"/>
          <w:numId w:val="5"/>
        </w:numPr>
        <w:tabs>
          <w:tab w:val="left" w:pos="1093"/>
        </w:tabs>
        <w:spacing w:before="238" w:line="256" w:lineRule="auto"/>
        <w:ind w:left="958" w:right="1283" w:hanging="15"/>
        <w:rPr>
          <w:sz w:val="28"/>
        </w:rPr>
      </w:pPr>
      <w:r>
        <w:rPr>
          <w:color w:val="1B2024"/>
          <w:sz w:val="28"/>
        </w:rPr>
        <w:t>Consegnare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al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rientro</w:t>
      </w:r>
      <w:r>
        <w:rPr>
          <w:color w:val="1B2024"/>
          <w:spacing w:val="-6"/>
          <w:sz w:val="28"/>
        </w:rPr>
        <w:t xml:space="preserve"> </w:t>
      </w:r>
      <w:r>
        <w:rPr>
          <w:color w:val="1B2024"/>
          <w:sz w:val="28"/>
        </w:rPr>
        <w:t>in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segreteria</w:t>
      </w:r>
      <w:r>
        <w:rPr>
          <w:color w:val="1B2024"/>
          <w:spacing w:val="-6"/>
          <w:sz w:val="28"/>
        </w:rPr>
        <w:t xml:space="preserve"> </w:t>
      </w:r>
      <w:r>
        <w:rPr>
          <w:color w:val="1B2024"/>
          <w:sz w:val="28"/>
        </w:rPr>
        <w:t>ed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in</w:t>
      </w:r>
      <w:r>
        <w:rPr>
          <w:color w:val="1B2024"/>
          <w:spacing w:val="-6"/>
          <w:sz w:val="28"/>
        </w:rPr>
        <w:t xml:space="preserve"> </w:t>
      </w:r>
      <w:r>
        <w:rPr>
          <w:color w:val="1B2024"/>
          <w:sz w:val="28"/>
        </w:rPr>
        <w:t>originale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la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relazione</w:t>
      </w:r>
      <w:r>
        <w:rPr>
          <w:color w:val="1B2024"/>
          <w:spacing w:val="-6"/>
          <w:sz w:val="28"/>
        </w:rPr>
        <w:t xml:space="preserve"> </w:t>
      </w:r>
      <w:r>
        <w:rPr>
          <w:color w:val="1B2024"/>
          <w:sz w:val="28"/>
        </w:rPr>
        <w:t>ed</w:t>
      </w:r>
      <w:r>
        <w:rPr>
          <w:color w:val="1B2024"/>
          <w:spacing w:val="-7"/>
          <w:sz w:val="28"/>
        </w:rPr>
        <w:t xml:space="preserve"> </w:t>
      </w:r>
      <w:r>
        <w:rPr>
          <w:color w:val="1B2024"/>
          <w:sz w:val="28"/>
        </w:rPr>
        <w:t>il</w:t>
      </w:r>
      <w:r>
        <w:rPr>
          <w:color w:val="1B2024"/>
          <w:spacing w:val="-60"/>
          <w:sz w:val="28"/>
        </w:rPr>
        <w:t xml:space="preserve"> </w:t>
      </w:r>
      <w:r>
        <w:rPr>
          <w:color w:val="1B2024"/>
          <w:sz w:val="28"/>
        </w:rPr>
        <w:t>certificato</w:t>
      </w:r>
      <w:r>
        <w:rPr>
          <w:color w:val="1B2024"/>
          <w:spacing w:val="-2"/>
          <w:sz w:val="28"/>
        </w:rPr>
        <w:t xml:space="preserve"> </w:t>
      </w:r>
      <w:r>
        <w:rPr>
          <w:color w:val="1B2024"/>
          <w:sz w:val="28"/>
        </w:rPr>
        <w:t>medico</w:t>
      </w:r>
      <w:r>
        <w:rPr>
          <w:color w:val="1B2024"/>
          <w:spacing w:val="-2"/>
          <w:sz w:val="28"/>
        </w:rPr>
        <w:t xml:space="preserve"> </w:t>
      </w:r>
      <w:r>
        <w:rPr>
          <w:color w:val="1B2024"/>
          <w:sz w:val="28"/>
        </w:rPr>
        <w:t>con</w:t>
      </w:r>
      <w:r>
        <w:rPr>
          <w:color w:val="1B2024"/>
          <w:spacing w:val="-1"/>
          <w:sz w:val="28"/>
        </w:rPr>
        <w:t xml:space="preserve"> </w:t>
      </w:r>
      <w:r>
        <w:rPr>
          <w:color w:val="1B2024"/>
          <w:sz w:val="28"/>
        </w:rPr>
        <w:t>prognosi.</w:t>
      </w:r>
    </w:p>
    <w:p w14:paraId="67588BE4" w14:textId="77777777" w:rsidR="00E41B43" w:rsidRDefault="00E41B43" w:rsidP="00E41B43">
      <w:pPr>
        <w:pStyle w:val="Paragrafoelenco"/>
        <w:numPr>
          <w:ilvl w:val="0"/>
          <w:numId w:val="5"/>
        </w:numPr>
        <w:tabs>
          <w:tab w:val="left" w:pos="1093"/>
        </w:tabs>
        <w:spacing w:before="239" w:line="256" w:lineRule="auto"/>
        <w:ind w:left="958" w:right="1507" w:hanging="15"/>
        <w:rPr>
          <w:sz w:val="28"/>
        </w:rPr>
      </w:pPr>
      <w:r>
        <w:rPr>
          <w:color w:val="333333"/>
          <w:sz w:val="28"/>
        </w:rPr>
        <w:t>In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caso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di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rientro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anticipato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dello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studente,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tenere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monitorata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la</w:t>
      </w:r>
      <w:r>
        <w:rPr>
          <w:color w:val="333333"/>
          <w:spacing w:val="-60"/>
          <w:sz w:val="28"/>
        </w:rPr>
        <w:t xml:space="preserve"> </w:t>
      </w:r>
      <w:r>
        <w:rPr>
          <w:color w:val="333333"/>
          <w:sz w:val="28"/>
        </w:rPr>
        <w:t>situazione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attraverso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contatti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con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la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famiglia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e/o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con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il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ragazzo/a.</w:t>
      </w:r>
    </w:p>
    <w:p w14:paraId="4AFB859D" w14:textId="77777777" w:rsidR="00E41B43" w:rsidRDefault="00E41B43" w:rsidP="00E41B43">
      <w:pPr>
        <w:pStyle w:val="Corpotesto"/>
        <w:rPr>
          <w:sz w:val="28"/>
        </w:rPr>
      </w:pPr>
    </w:p>
    <w:p w14:paraId="2E41C56F" w14:textId="77777777" w:rsidR="00E41B43" w:rsidRDefault="00E41B43" w:rsidP="00E41B43">
      <w:pPr>
        <w:pStyle w:val="Corpotesto"/>
        <w:spacing w:before="6"/>
        <w:rPr>
          <w:sz w:val="39"/>
        </w:rPr>
      </w:pPr>
    </w:p>
    <w:p w14:paraId="2C3FEE4B" w14:textId="77777777" w:rsidR="00E41B43" w:rsidRDefault="00E41B43" w:rsidP="00E41B43">
      <w:pPr>
        <w:pStyle w:val="Titolo1"/>
        <w:ind w:left="958"/>
      </w:pPr>
      <w:r>
        <w:rPr>
          <w:color w:val="1B2024"/>
          <w:spacing w:val="-1"/>
        </w:rPr>
        <w:t>RIENTRO</w:t>
      </w:r>
      <w:r>
        <w:rPr>
          <w:color w:val="1B2024"/>
          <w:spacing w:val="-13"/>
        </w:rPr>
        <w:t xml:space="preserve"> </w:t>
      </w:r>
      <w:r>
        <w:rPr>
          <w:color w:val="1B2024"/>
          <w:spacing w:val="-1"/>
        </w:rPr>
        <w:t>A</w:t>
      </w:r>
      <w:r>
        <w:rPr>
          <w:color w:val="1B2024"/>
          <w:spacing w:val="-12"/>
        </w:rPr>
        <w:t xml:space="preserve"> </w:t>
      </w:r>
      <w:r>
        <w:rPr>
          <w:color w:val="1B2024"/>
          <w:spacing w:val="-1"/>
        </w:rPr>
        <w:t>SCUOLA</w:t>
      </w:r>
      <w:r>
        <w:rPr>
          <w:color w:val="1B2024"/>
          <w:spacing w:val="-12"/>
        </w:rPr>
        <w:t xml:space="preserve"> </w:t>
      </w:r>
      <w:r>
        <w:rPr>
          <w:color w:val="1B2024"/>
          <w:spacing w:val="-1"/>
        </w:rPr>
        <w:t>DELL’INFORTUNATO</w:t>
      </w:r>
    </w:p>
    <w:p w14:paraId="2BA58B37" w14:textId="77777777" w:rsidR="00E41B43" w:rsidRDefault="00E41B43" w:rsidP="00E41B43">
      <w:pPr>
        <w:pStyle w:val="Corpotesto"/>
        <w:spacing w:before="2"/>
        <w:rPr>
          <w:b/>
          <w:sz w:val="21"/>
        </w:rPr>
      </w:pPr>
    </w:p>
    <w:p w14:paraId="08DA79E7" w14:textId="77777777" w:rsidR="00E41B43" w:rsidRDefault="00E41B43" w:rsidP="00E41B43">
      <w:pPr>
        <w:spacing w:line="256" w:lineRule="auto"/>
        <w:ind w:left="943" w:right="873" w:firstLine="15"/>
        <w:jc w:val="both"/>
        <w:rPr>
          <w:sz w:val="28"/>
        </w:rPr>
      </w:pPr>
      <w:r>
        <w:rPr>
          <w:color w:val="1B2024"/>
          <w:sz w:val="28"/>
        </w:rPr>
        <w:t>L’alunno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non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può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frequentare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la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scuola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nel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periodo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coperto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dalla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prognosi, a meno che il genitore non presenti richiesta regolarmente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assunta al protocollo della scuola, corredata da certificazione medica,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nella quale si attesti che il medesimo, nonostante l’infortunio subito o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l’eventuale impedimento (in caso di ingessature, fasciature, punti di</w:t>
      </w:r>
      <w:r>
        <w:rPr>
          <w:color w:val="1B2024"/>
          <w:spacing w:val="1"/>
          <w:sz w:val="28"/>
        </w:rPr>
        <w:t xml:space="preserve"> </w:t>
      </w:r>
      <w:r>
        <w:rPr>
          <w:color w:val="1B2024"/>
          <w:sz w:val="28"/>
        </w:rPr>
        <w:t>sutura</w:t>
      </w:r>
      <w:r>
        <w:rPr>
          <w:color w:val="1B2024"/>
          <w:spacing w:val="-3"/>
          <w:sz w:val="28"/>
        </w:rPr>
        <w:t xml:space="preserve"> </w:t>
      </w:r>
      <w:r>
        <w:rPr>
          <w:color w:val="1B2024"/>
          <w:sz w:val="28"/>
        </w:rPr>
        <w:t>ecc.),</w:t>
      </w:r>
      <w:r>
        <w:rPr>
          <w:color w:val="1B2024"/>
          <w:spacing w:val="-2"/>
          <w:sz w:val="28"/>
        </w:rPr>
        <w:t xml:space="preserve"> </w:t>
      </w:r>
      <w:r>
        <w:rPr>
          <w:color w:val="1B2024"/>
          <w:sz w:val="28"/>
        </w:rPr>
        <w:t>è</w:t>
      </w:r>
      <w:r>
        <w:rPr>
          <w:color w:val="1B2024"/>
          <w:spacing w:val="-2"/>
          <w:sz w:val="28"/>
        </w:rPr>
        <w:t xml:space="preserve"> </w:t>
      </w:r>
      <w:r>
        <w:rPr>
          <w:color w:val="1B2024"/>
          <w:sz w:val="28"/>
        </w:rPr>
        <w:t>idoneo</w:t>
      </w:r>
      <w:r>
        <w:rPr>
          <w:color w:val="1B2024"/>
          <w:spacing w:val="-2"/>
          <w:sz w:val="28"/>
        </w:rPr>
        <w:t xml:space="preserve"> </w:t>
      </w:r>
      <w:r>
        <w:rPr>
          <w:color w:val="1B2024"/>
          <w:sz w:val="28"/>
        </w:rPr>
        <w:t>alla</w:t>
      </w:r>
      <w:r>
        <w:rPr>
          <w:color w:val="1B2024"/>
          <w:spacing w:val="-2"/>
          <w:sz w:val="28"/>
        </w:rPr>
        <w:t xml:space="preserve"> </w:t>
      </w:r>
      <w:r>
        <w:rPr>
          <w:color w:val="1B2024"/>
          <w:sz w:val="28"/>
        </w:rPr>
        <w:t>frequenza</w:t>
      </w:r>
      <w:r>
        <w:rPr>
          <w:color w:val="1B2024"/>
          <w:spacing w:val="-2"/>
          <w:sz w:val="28"/>
        </w:rPr>
        <w:t xml:space="preserve"> </w:t>
      </w:r>
      <w:r>
        <w:rPr>
          <w:color w:val="1B2024"/>
          <w:sz w:val="28"/>
        </w:rPr>
        <w:t>scolastica.</w:t>
      </w:r>
    </w:p>
    <w:p w14:paraId="408339E2" w14:textId="77777777" w:rsidR="00E41B43" w:rsidRDefault="00E41B43" w:rsidP="00E41B43">
      <w:pPr>
        <w:spacing w:line="256" w:lineRule="auto"/>
        <w:jc w:val="both"/>
        <w:rPr>
          <w:sz w:val="28"/>
        </w:rPr>
        <w:sectPr w:rsidR="00E41B43">
          <w:pgSz w:w="11920" w:h="16840"/>
          <w:pgMar w:top="2220" w:right="1040" w:bottom="280" w:left="1000" w:header="95" w:footer="0" w:gutter="0"/>
          <w:cols w:space="720"/>
        </w:sectPr>
      </w:pPr>
    </w:p>
    <w:p w14:paraId="055057F7" w14:textId="77777777" w:rsidR="00E41B43" w:rsidRDefault="00E41B43" w:rsidP="00E41B43">
      <w:pPr>
        <w:pStyle w:val="Corpotesto"/>
        <w:spacing w:before="2"/>
        <w:rPr>
          <w:sz w:val="18"/>
        </w:rPr>
      </w:pPr>
    </w:p>
    <w:p w14:paraId="764B4F6E" w14:textId="77777777" w:rsidR="00E41B43" w:rsidRDefault="00E41B43" w:rsidP="00E41B43">
      <w:pPr>
        <w:pStyle w:val="Titolo2"/>
      </w:pPr>
      <w:r>
        <w:rPr>
          <w:spacing w:val="-2"/>
        </w:rPr>
        <w:t>ISTITUTO</w:t>
      </w:r>
      <w:r>
        <w:rPr>
          <w:spacing w:val="-12"/>
        </w:rPr>
        <w:t xml:space="preserve"> </w:t>
      </w:r>
      <w:r>
        <w:rPr>
          <w:spacing w:val="-2"/>
        </w:rPr>
        <w:t>COMPRENSIVO</w:t>
      </w:r>
      <w:r>
        <w:rPr>
          <w:spacing w:val="-11"/>
        </w:rPr>
        <w:t xml:space="preserve"> </w:t>
      </w:r>
      <w:r>
        <w:rPr>
          <w:spacing w:val="-1"/>
        </w:rPr>
        <w:t>STATALE</w:t>
      </w:r>
      <w:r>
        <w:rPr>
          <w:spacing w:val="-11"/>
        </w:rPr>
        <w:t xml:space="preserve"> </w:t>
      </w:r>
      <w:r>
        <w:rPr>
          <w:spacing w:val="-1"/>
        </w:rPr>
        <w:t>C.T.</w:t>
      </w:r>
      <w:r>
        <w:rPr>
          <w:spacing w:val="-11"/>
        </w:rPr>
        <w:t xml:space="preserve"> </w:t>
      </w:r>
      <w:r>
        <w:rPr>
          <w:spacing w:val="-1"/>
        </w:rPr>
        <w:t>BELLINI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NOVARA</w:t>
      </w:r>
    </w:p>
    <w:p w14:paraId="423331B6" w14:textId="77777777" w:rsidR="00E41B43" w:rsidRDefault="00E41B43" w:rsidP="00E41B43">
      <w:pPr>
        <w:ind w:left="3597"/>
        <w:rPr>
          <w:rFonts w:ascii="Times New Roman"/>
        </w:rPr>
      </w:pPr>
      <w:r>
        <w:rPr>
          <w:rFonts w:ascii="Times New Roman"/>
        </w:rPr>
        <w:t>Via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Vallauri,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4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28100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Novara</w:t>
      </w:r>
    </w:p>
    <w:p w14:paraId="4106EB9C" w14:textId="77777777" w:rsidR="00E41B43" w:rsidRDefault="00E41B43" w:rsidP="00E41B43">
      <w:pPr>
        <w:ind w:left="1804" w:right="1776" w:firstLine="152"/>
        <w:rPr>
          <w:rFonts w:ascii="Times New Roman"/>
        </w:rPr>
      </w:pPr>
      <w:r>
        <w:rPr>
          <w:rFonts w:ascii="Times New Roman"/>
        </w:rPr>
        <w:t xml:space="preserve">Tel. 0321 692625 - Sito web: </w:t>
      </w:r>
      <w:hyperlink r:id="rId21">
        <w:r>
          <w:rPr>
            <w:rFonts w:ascii="Times New Roman"/>
            <w:color w:val="0462C1"/>
            <w:u w:val="single" w:color="0462C1"/>
          </w:rPr>
          <w:t>www.istitutocomprensivobellini.edu.it</w:t>
        </w:r>
      </w:hyperlink>
      <w:r>
        <w:rPr>
          <w:rFonts w:ascii="Times New Roman"/>
          <w:color w:val="0462C1"/>
          <w:spacing w:val="1"/>
        </w:rPr>
        <w:t xml:space="preserve"> </w:t>
      </w:r>
      <w:r>
        <w:rPr>
          <w:rFonts w:ascii="Times New Roman"/>
        </w:rPr>
        <w:t>E-mail:</w:t>
      </w:r>
      <w:r>
        <w:rPr>
          <w:rFonts w:ascii="Times New Roman"/>
          <w:spacing w:val="-11"/>
        </w:rPr>
        <w:t xml:space="preserve"> </w:t>
      </w:r>
      <w:hyperlink r:id="rId22">
        <w:r>
          <w:rPr>
            <w:rFonts w:ascii="Times New Roman"/>
            <w:color w:val="0462C1"/>
            <w:u w:val="single" w:color="0462C1"/>
          </w:rPr>
          <w:t>noic82300l@istruzione.it</w:t>
        </w:r>
      </w:hyperlink>
      <w:r>
        <w:rPr>
          <w:rFonts w:ascii="Times New Roman"/>
          <w:color w:val="0462C1"/>
          <w:spacing w:val="35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PEC:</w:t>
      </w:r>
      <w:r>
        <w:rPr>
          <w:rFonts w:ascii="Times New Roman"/>
          <w:spacing w:val="-11"/>
        </w:rPr>
        <w:t xml:space="preserve"> </w:t>
      </w:r>
      <w:hyperlink r:id="rId23">
        <w:r>
          <w:rPr>
            <w:rFonts w:ascii="Times New Roman"/>
            <w:color w:val="0462C1"/>
            <w:u w:val="single" w:color="0462C1"/>
          </w:rPr>
          <w:t>noic823001@pecistruzione.it</w:t>
        </w:r>
      </w:hyperlink>
    </w:p>
    <w:p w14:paraId="41898701" w14:textId="77777777" w:rsidR="00E41B43" w:rsidRDefault="00E41B43" w:rsidP="00E41B43">
      <w:pPr>
        <w:ind w:left="3743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fiscale: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9406275003</w:t>
      </w:r>
    </w:p>
    <w:p w14:paraId="540D0834" w14:textId="77777777" w:rsidR="00E41B43" w:rsidRDefault="00E41B43" w:rsidP="00E41B43">
      <w:pPr>
        <w:pStyle w:val="Corpotesto"/>
        <w:spacing w:before="9"/>
        <w:rPr>
          <w:rFonts w:ascii="Times New Roman"/>
          <w:sz w:val="23"/>
        </w:rPr>
      </w:pPr>
    </w:p>
    <w:p w14:paraId="1300A0BD" w14:textId="77777777" w:rsidR="00E41B43" w:rsidRDefault="00E41B43" w:rsidP="00E41B43">
      <w:pPr>
        <w:spacing w:line="256" w:lineRule="auto"/>
        <w:ind w:left="943" w:right="1001" w:firstLine="15"/>
        <w:rPr>
          <w:sz w:val="28"/>
        </w:rPr>
      </w:pPr>
      <w:r>
        <w:rPr>
          <w:color w:val="212121"/>
          <w:sz w:val="28"/>
        </w:rPr>
        <w:t>Per ciò che attiene gli infortuni agli insegnanti e al personale della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scuola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in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genere,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valgono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le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stesse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disposizioni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vigenti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e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illustrate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per</w:t>
      </w:r>
      <w:r>
        <w:rPr>
          <w:color w:val="212121"/>
          <w:spacing w:val="-61"/>
          <w:sz w:val="28"/>
        </w:rPr>
        <w:t xml:space="preserve"> </w:t>
      </w:r>
      <w:r>
        <w:rPr>
          <w:color w:val="212121"/>
          <w:sz w:val="28"/>
        </w:rPr>
        <w:t>gli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alunni.</w:t>
      </w:r>
    </w:p>
    <w:p w14:paraId="1A233114" w14:textId="77777777" w:rsidR="00E41B43" w:rsidRDefault="00E41B43" w:rsidP="00E41B43">
      <w:pPr>
        <w:pStyle w:val="Corpotesto"/>
        <w:spacing w:before="7"/>
        <w:rPr>
          <w:sz w:val="23"/>
        </w:rPr>
      </w:pPr>
    </w:p>
    <w:p w14:paraId="531E8B81" w14:textId="77777777" w:rsidR="00E41B43" w:rsidRDefault="00E41B43" w:rsidP="00E41B43">
      <w:pPr>
        <w:spacing w:before="1"/>
        <w:ind w:left="6037"/>
        <w:rPr>
          <w:rFonts w:ascii="Times New Roman"/>
        </w:rPr>
      </w:pPr>
      <w:r>
        <w:rPr>
          <w:rFonts w:ascii="Times New Roman"/>
        </w:rPr>
        <w:t>LA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DIRIGENTE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SCOLASTICA</w:t>
      </w:r>
    </w:p>
    <w:p w14:paraId="55DAB964" w14:textId="77777777" w:rsidR="00E41B43" w:rsidRDefault="00E41B43" w:rsidP="00E41B43">
      <w:pPr>
        <w:spacing w:before="29"/>
        <w:ind w:left="6089"/>
        <w:rPr>
          <w:rFonts w:ascii="Times New Roman"/>
        </w:rPr>
      </w:pPr>
      <w:r>
        <w:rPr>
          <w:rFonts w:ascii="Times New Roman"/>
        </w:rPr>
        <w:t>Dott.ssa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Maria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Caterina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Barberis</w:t>
      </w:r>
    </w:p>
    <w:p w14:paraId="43070FE3" w14:textId="77777777" w:rsidR="00E41B43" w:rsidRDefault="00E41B43" w:rsidP="00E41B43">
      <w:pPr>
        <w:rPr>
          <w:rFonts w:ascii="Times New Roman"/>
        </w:rPr>
        <w:sectPr w:rsidR="00E41B43">
          <w:pgSz w:w="11920" w:h="16840"/>
          <w:pgMar w:top="2220" w:right="1040" w:bottom="280" w:left="1000" w:header="95" w:footer="0" w:gutter="0"/>
          <w:cols w:space="720"/>
        </w:sectPr>
      </w:pPr>
    </w:p>
    <w:p w14:paraId="23B51FAF" w14:textId="77777777" w:rsidR="0009718A" w:rsidRDefault="0009718A"/>
    <w:sectPr w:rsidR="0009718A" w:rsidSect="000971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7A97" w14:textId="61475B48" w:rsidR="00000000" w:rsidRDefault="00E41B43">
    <w:pPr>
      <w:pStyle w:val="Corpotesto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0F95A26" wp14:editId="33EE8A96">
              <wp:simplePos x="0" y="0"/>
              <wp:positionH relativeFrom="page">
                <wp:posOffset>4454525</wp:posOffset>
              </wp:positionH>
              <wp:positionV relativeFrom="page">
                <wp:posOffset>60325</wp:posOffset>
              </wp:positionV>
              <wp:extent cx="3054350" cy="641350"/>
              <wp:effectExtent l="0" t="0" r="0" b="0"/>
              <wp:wrapNone/>
              <wp:docPr id="202523026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54350" cy="641350"/>
                        <a:chOff x="7015" y="95"/>
                        <a:chExt cx="4810" cy="1010"/>
                      </a:xfrm>
                    </wpg:grpSpPr>
                    <wps:wsp>
                      <wps:cNvPr id="453653289" name="Rectangle 2"/>
                      <wps:cNvSpPr>
                        <a:spLocks noChangeArrowheads="1"/>
                      </wps:cNvSpPr>
                      <wps:spPr bwMode="auto">
                        <a:xfrm>
                          <a:off x="7020" y="100"/>
                          <a:ext cx="4800" cy="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047080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30" y="204"/>
                          <a:ext cx="860" cy="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D8BBDF" id="Group 1" o:spid="_x0000_s1026" style="position:absolute;margin-left:350.75pt;margin-top:4.75pt;width:240.5pt;height:50.5pt;z-index:-251657216;mso-position-horizontal-relative:page;mso-position-vertical-relative:page" coordorigin="7015,95" coordsize="4810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">
              <v:rect id="Rectangle 2" o:spid="_x0000_s1027" style="position:absolute;left:7020;top:100;width:4800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" filled="f" strokecolor="red" strokeweight="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7130;top:204;width:860;height: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">
                <v:imagedata r:id="rId2" o:title=""/>
              </v:shape>
              <w10:wrap anchorx="page" anchory="page"/>
            </v:group>
          </w:pict>
        </mc:Fallback>
      </mc:AlternateContent>
    </w:r>
    <w:r w:rsidR="00000000">
      <w:rPr>
        <w:noProof/>
      </w:rPr>
      <w:drawing>
        <wp:anchor distT="0" distB="0" distL="0" distR="0" simplePos="0" relativeHeight="251660288" behindDoc="1" locked="0" layoutInCell="1" allowOverlap="1" wp14:anchorId="1C918F2A" wp14:editId="172DFFBF">
          <wp:simplePos x="0" y="0"/>
          <wp:positionH relativeFrom="page">
            <wp:posOffset>739139</wp:posOffset>
          </wp:positionH>
          <wp:positionV relativeFrom="page">
            <wp:posOffset>809694</wp:posOffset>
          </wp:positionV>
          <wp:extent cx="809624" cy="600075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09624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251661312" behindDoc="1" locked="0" layoutInCell="1" allowOverlap="1" wp14:anchorId="5AB912C9" wp14:editId="09127F0A">
          <wp:simplePos x="0" y="0"/>
          <wp:positionH relativeFrom="page">
            <wp:posOffset>1997913</wp:posOffset>
          </wp:positionH>
          <wp:positionV relativeFrom="page">
            <wp:posOffset>981824</wp:posOffset>
          </wp:positionV>
          <wp:extent cx="1446645" cy="393246"/>
          <wp:effectExtent l="0" t="0" r="0" b="0"/>
          <wp:wrapNone/>
          <wp:docPr id="1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46645" cy="393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251662336" behindDoc="1" locked="0" layoutInCell="1" allowOverlap="1" wp14:anchorId="25A06A31" wp14:editId="16169F30">
          <wp:simplePos x="0" y="0"/>
          <wp:positionH relativeFrom="page">
            <wp:posOffset>4119687</wp:posOffset>
          </wp:positionH>
          <wp:positionV relativeFrom="page">
            <wp:posOffset>1024716</wp:posOffset>
          </wp:positionV>
          <wp:extent cx="927516" cy="293856"/>
          <wp:effectExtent l="0" t="0" r="0" b="0"/>
          <wp:wrapNone/>
          <wp:docPr id="2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4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927516" cy="293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251663360" behindDoc="1" locked="0" layoutInCell="1" allowOverlap="1" wp14:anchorId="7CE5AF8D" wp14:editId="128CC07E">
          <wp:simplePos x="0" y="0"/>
          <wp:positionH relativeFrom="page">
            <wp:posOffset>5342154</wp:posOffset>
          </wp:positionH>
          <wp:positionV relativeFrom="page">
            <wp:posOffset>1048568</wp:posOffset>
          </wp:positionV>
          <wp:extent cx="1270706" cy="317856"/>
          <wp:effectExtent l="0" t="0" r="0" b="0"/>
          <wp:wrapNone/>
          <wp:docPr id="2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5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270706" cy="317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9041FBF" wp14:editId="220743FE">
              <wp:simplePos x="0" y="0"/>
              <wp:positionH relativeFrom="page">
                <wp:posOffset>5207000</wp:posOffset>
              </wp:positionH>
              <wp:positionV relativeFrom="page">
                <wp:posOffset>62865</wp:posOffset>
              </wp:positionV>
              <wp:extent cx="2352040" cy="619125"/>
              <wp:effectExtent l="0" t="0" r="0" b="0"/>
              <wp:wrapNone/>
              <wp:docPr id="374529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04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2C838" w14:textId="77777777" w:rsidR="00000000" w:rsidRDefault="00000000">
                          <w:pPr>
                            <w:spacing w:before="13" w:line="249" w:lineRule="auto"/>
                            <w:ind w:left="20" w:right="311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00FF"/>
                              <w:sz w:val="20"/>
                            </w:rPr>
                            <w:t>ISTITUTO COMPRENSIVO BELLINI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z w:val="20"/>
                            </w:rPr>
                            <w:t>C.F.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z w:val="20"/>
                            </w:rPr>
                            <w:t>94062750032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z w:val="20"/>
                            </w:rPr>
                            <w:t>C.M.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0FF"/>
                              <w:sz w:val="20"/>
                            </w:rPr>
                            <w:t>NOIC82300L</w:t>
                          </w:r>
                        </w:p>
                        <w:p w14:paraId="5307C5AA" w14:textId="77777777" w:rsidR="00000000" w:rsidRDefault="00000000">
                          <w:pPr>
                            <w:spacing w:before="58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ABFD5B1 - ISTITUTO COMPRENSIVO STATALE C.T. BE</w:t>
                          </w:r>
                        </w:p>
                        <w:p w14:paraId="6C36E2DF" w14:textId="77777777" w:rsidR="00000000" w:rsidRDefault="00000000">
                          <w:pPr>
                            <w:spacing w:before="60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Prot. 0012544/U del 09/10/2023 10:59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41F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10pt;margin-top:4.95pt;width:185.2pt;height:4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" filled="f" stroked="f">
              <v:textbox inset="0,0,0,0">
                <w:txbxContent>
                  <w:p w14:paraId="2E42C838" w14:textId="77777777" w:rsidR="00000000" w:rsidRDefault="00000000">
                    <w:pPr>
                      <w:spacing w:before="13" w:line="249" w:lineRule="auto"/>
                      <w:ind w:left="20" w:right="311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sz w:val="20"/>
                      </w:rPr>
                      <w:t>ISTITUTO COMPRENSIVO BELLINI</w:t>
                    </w:r>
                    <w:r>
                      <w:rPr>
                        <w:rFonts w:ascii="Arial"/>
                        <w:b/>
                        <w:color w:val="0000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z w:val="20"/>
                      </w:rPr>
                      <w:t>C.F.</w:t>
                    </w:r>
                    <w:r>
                      <w:rPr>
                        <w:rFonts w:ascii="Arial"/>
                        <w:b/>
                        <w:color w:val="0000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z w:val="20"/>
                      </w:rPr>
                      <w:t>94062750032</w:t>
                    </w:r>
                    <w:r>
                      <w:rPr>
                        <w:rFonts w:ascii="Arial"/>
                        <w:b/>
                        <w:color w:val="0000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z w:val="20"/>
                      </w:rPr>
                      <w:t>C.M.</w:t>
                    </w:r>
                    <w:r>
                      <w:rPr>
                        <w:rFonts w:ascii="Arial"/>
                        <w:b/>
                        <w:color w:val="0000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z w:val="20"/>
                      </w:rPr>
                      <w:t>NOIC82300L</w:t>
                    </w:r>
                  </w:p>
                  <w:p w14:paraId="5307C5AA" w14:textId="77777777" w:rsidR="00000000" w:rsidRDefault="00000000">
                    <w:pPr>
                      <w:spacing w:before="58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ABFD5B1 - ISTITUTO COMPRENSIVO STATALE C.T. BE</w:t>
                    </w:r>
                  </w:p>
                  <w:p w14:paraId="6C36E2DF" w14:textId="77777777" w:rsidR="00000000" w:rsidRDefault="00000000">
                    <w:pPr>
                      <w:spacing w:before="60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Prot. 0012544/U del 09/10/2023 10:59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74CA"/>
    <w:multiLevelType w:val="hybridMultilevel"/>
    <w:tmpl w:val="94E0B82C"/>
    <w:lvl w:ilvl="0" w:tplc="264472F4">
      <w:numFmt w:val="bullet"/>
      <w:lvlText w:val="–"/>
      <w:lvlJc w:val="left"/>
      <w:pPr>
        <w:ind w:left="959" w:hanging="203"/>
      </w:pPr>
      <w:rPr>
        <w:rFonts w:ascii="Calibri" w:eastAsia="Calibri" w:hAnsi="Calibri" w:cs="Calibri" w:hint="default"/>
        <w:color w:val="333333"/>
        <w:w w:val="100"/>
        <w:sz w:val="28"/>
        <w:szCs w:val="28"/>
        <w:lang w:val="it-IT" w:eastAsia="en-US" w:bidi="ar-SA"/>
      </w:rPr>
    </w:lvl>
    <w:lvl w:ilvl="1" w:tplc="7870E038">
      <w:numFmt w:val="bullet"/>
      <w:lvlText w:val="•"/>
      <w:lvlJc w:val="left"/>
      <w:pPr>
        <w:ind w:left="1852" w:hanging="203"/>
      </w:pPr>
      <w:rPr>
        <w:rFonts w:hint="default"/>
        <w:lang w:val="it-IT" w:eastAsia="en-US" w:bidi="ar-SA"/>
      </w:rPr>
    </w:lvl>
    <w:lvl w:ilvl="2" w:tplc="6414B7E6">
      <w:numFmt w:val="bullet"/>
      <w:lvlText w:val="•"/>
      <w:lvlJc w:val="left"/>
      <w:pPr>
        <w:ind w:left="2744" w:hanging="203"/>
      </w:pPr>
      <w:rPr>
        <w:rFonts w:hint="default"/>
        <w:lang w:val="it-IT" w:eastAsia="en-US" w:bidi="ar-SA"/>
      </w:rPr>
    </w:lvl>
    <w:lvl w:ilvl="3" w:tplc="760E9442">
      <w:numFmt w:val="bullet"/>
      <w:lvlText w:val="•"/>
      <w:lvlJc w:val="left"/>
      <w:pPr>
        <w:ind w:left="3636" w:hanging="203"/>
      </w:pPr>
      <w:rPr>
        <w:rFonts w:hint="default"/>
        <w:lang w:val="it-IT" w:eastAsia="en-US" w:bidi="ar-SA"/>
      </w:rPr>
    </w:lvl>
    <w:lvl w:ilvl="4" w:tplc="2988D19A">
      <w:numFmt w:val="bullet"/>
      <w:lvlText w:val="•"/>
      <w:lvlJc w:val="left"/>
      <w:pPr>
        <w:ind w:left="4528" w:hanging="203"/>
      </w:pPr>
      <w:rPr>
        <w:rFonts w:hint="default"/>
        <w:lang w:val="it-IT" w:eastAsia="en-US" w:bidi="ar-SA"/>
      </w:rPr>
    </w:lvl>
    <w:lvl w:ilvl="5" w:tplc="7CECC630">
      <w:numFmt w:val="bullet"/>
      <w:lvlText w:val="•"/>
      <w:lvlJc w:val="left"/>
      <w:pPr>
        <w:ind w:left="5420" w:hanging="203"/>
      </w:pPr>
      <w:rPr>
        <w:rFonts w:hint="default"/>
        <w:lang w:val="it-IT" w:eastAsia="en-US" w:bidi="ar-SA"/>
      </w:rPr>
    </w:lvl>
    <w:lvl w:ilvl="6" w:tplc="A7D8BA56">
      <w:numFmt w:val="bullet"/>
      <w:lvlText w:val="•"/>
      <w:lvlJc w:val="left"/>
      <w:pPr>
        <w:ind w:left="6312" w:hanging="203"/>
      </w:pPr>
      <w:rPr>
        <w:rFonts w:hint="default"/>
        <w:lang w:val="it-IT" w:eastAsia="en-US" w:bidi="ar-SA"/>
      </w:rPr>
    </w:lvl>
    <w:lvl w:ilvl="7" w:tplc="EDBCE158">
      <w:numFmt w:val="bullet"/>
      <w:lvlText w:val="•"/>
      <w:lvlJc w:val="left"/>
      <w:pPr>
        <w:ind w:left="7204" w:hanging="203"/>
      </w:pPr>
      <w:rPr>
        <w:rFonts w:hint="default"/>
        <w:lang w:val="it-IT" w:eastAsia="en-US" w:bidi="ar-SA"/>
      </w:rPr>
    </w:lvl>
    <w:lvl w:ilvl="8" w:tplc="6AE667FE">
      <w:numFmt w:val="bullet"/>
      <w:lvlText w:val="•"/>
      <w:lvlJc w:val="left"/>
      <w:pPr>
        <w:ind w:left="8096" w:hanging="203"/>
      </w:pPr>
      <w:rPr>
        <w:rFonts w:hint="default"/>
        <w:lang w:val="it-IT" w:eastAsia="en-US" w:bidi="ar-SA"/>
      </w:rPr>
    </w:lvl>
  </w:abstractNum>
  <w:abstractNum w:abstractNumId="1" w15:restartNumberingAfterBreak="0">
    <w:nsid w:val="33977172"/>
    <w:multiLevelType w:val="hybridMultilevel"/>
    <w:tmpl w:val="C9EE250A"/>
    <w:lvl w:ilvl="0" w:tplc="76F6458E">
      <w:numFmt w:val="bullet"/>
      <w:lvlText w:val="-"/>
      <w:lvlJc w:val="left"/>
      <w:pPr>
        <w:ind w:left="944" w:hanging="149"/>
      </w:pPr>
      <w:rPr>
        <w:rFonts w:ascii="Calibri" w:eastAsia="Calibri" w:hAnsi="Calibri" w:cs="Calibri" w:hint="default"/>
        <w:color w:val="1B2024"/>
        <w:w w:val="100"/>
        <w:sz w:val="28"/>
        <w:szCs w:val="28"/>
        <w:lang w:val="it-IT" w:eastAsia="en-US" w:bidi="ar-SA"/>
      </w:rPr>
    </w:lvl>
    <w:lvl w:ilvl="1" w:tplc="E318BEC0">
      <w:numFmt w:val="bullet"/>
      <w:lvlText w:val="•"/>
      <w:lvlJc w:val="left"/>
      <w:pPr>
        <w:ind w:left="1834" w:hanging="149"/>
      </w:pPr>
      <w:rPr>
        <w:rFonts w:hint="default"/>
        <w:lang w:val="it-IT" w:eastAsia="en-US" w:bidi="ar-SA"/>
      </w:rPr>
    </w:lvl>
    <w:lvl w:ilvl="2" w:tplc="7DAC9728">
      <w:numFmt w:val="bullet"/>
      <w:lvlText w:val="•"/>
      <w:lvlJc w:val="left"/>
      <w:pPr>
        <w:ind w:left="2728" w:hanging="149"/>
      </w:pPr>
      <w:rPr>
        <w:rFonts w:hint="default"/>
        <w:lang w:val="it-IT" w:eastAsia="en-US" w:bidi="ar-SA"/>
      </w:rPr>
    </w:lvl>
    <w:lvl w:ilvl="3" w:tplc="6B88AE86">
      <w:numFmt w:val="bullet"/>
      <w:lvlText w:val="•"/>
      <w:lvlJc w:val="left"/>
      <w:pPr>
        <w:ind w:left="3622" w:hanging="149"/>
      </w:pPr>
      <w:rPr>
        <w:rFonts w:hint="default"/>
        <w:lang w:val="it-IT" w:eastAsia="en-US" w:bidi="ar-SA"/>
      </w:rPr>
    </w:lvl>
    <w:lvl w:ilvl="4" w:tplc="DE5ACB98">
      <w:numFmt w:val="bullet"/>
      <w:lvlText w:val="•"/>
      <w:lvlJc w:val="left"/>
      <w:pPr>
        <w:ind w:left="4516" w:hanging="149"/>
      </w:pPr>
      <w:rPr>
        <w:rFonts w:hint="default"/>
        <w:lang w:val="it-IT" w:eastAsia="en-US" w:bidi="ar-SA"/>
      </w:rPr>
    </w:lvl>
    <w:lvl w:ilvl="5" w:tplc="1EDC4D4C">
      <w:numFmt w:val="bullet"/>
      <w:lvlText w:val="•"/>
      <w:lvlJc w:val="left"/>
      <w:pPr>
        <w:ind w:left="5410" w:hanging="149"/>
      </w:pPr>
      <w:rPr>
        <w:rFonts w:hint="default"/>
        <w:lang w:val="it-IT" w:eastAsia="en-US" w:bidi="ar-SA"/>
      </w:rPr>
    </w:lvl>
    <w:lvl w:ilvl="6" w:tplc="AD368FD0">
      <w:numFmt w:val="bullet"/>
      <w:lvlText w:val="•"/>
      <w:lvlJc w:val="left"/>
      <w:pPr>
        <w:ind w:left="6304" w:hanging="149"/>
      </w:pPr>
      <w:rPr>
        <w:rFonts w:hint="default"/>
        <w:lang w:val="it-IT" w:eastAsia="en-US" w:bidi="ar-SA"/>
      </w:rPr>
    </w:lvl>
    <w:lvl w:ilvl="7" w:tplc="C1CA0742">
      <w:numFmt w:val="bullet"/>
      <w:lvlText w:val="•"/>
      <w:lvlJc w:val="left"/>
      <w:pPr>
        <w:ind w:left="7198" w:hanging="149"/>
      </w:pPr>
      <w:rPr>
        <w:rFonts w:hint="default"/>
        <w:lang w:val="it-IT" w:eastAsia="en-US" w:bidi="ar-SA"/>
      </w:rPr>
    </w:lvl>
    <w:lvl w:ilvl="8" w:tplc="EB860ADE">
      <w:numFmt w:val="bullet"/>
      <w:lvlText w:val="•"/>
      <w:lvlJc w:val="left"/>
      <w:pPr>
        <w:ind w:left="8092" w:hanging="149"/>
      </w:pPr>
      <w:rPr>
        <w:rFonts w:hint="default"/>
        <w:lang w:val="it-IT" w:eastAsia="en-US" w:bidi="ar-SA"/>
      </w:rPr>
    </w:lvl>
  </w:abstractNum>
  <w:abstractNum w:abstractNumId="2" w15:restartNumberingAfterBreak="0">
    <w:nsid w:val="34513E5B"/>
    <w:multiLevelType w:val="hybridMultilevel"/>
    <w:tmpl w:val="E4AAE230"/>
    <w:lvl w:ilvl="0" w:tplc="D130A372">
      <w:start w:val="1"/>
      <w:numFmt w:val="decimal"/>
      <w:lvlText w:val="%1."/>
      <w:lvlJc w:val="left"/>
      <w:pPr>
        <w:ind w:left="1234" w:hanging="276"/>
        <w:jc w:val="left"/>
      </w:pPr>
      <w:rPr>
        <w:rFonts w:ascii="Calibri" w:eastAsia="Calibri" w:hAnsi="Calibri" w:cs="Calibri" w:hint="default"/>
        <w:color w:val="1B2024"/>
        <w:spacing w:val="-1"/>
        <w:w w:val="100"/>
        <w:sz w:val="28"/>
        <w:szCs w:val="28"/>
        <w:lang w:val="it-IT" w:eastAsia="en-US" w:bidi="ar-SA"/>
      </w:rPr>
    </w:lvl>
    <w:lvl w:ilvl="1" w:tplc="E774E628">
      <w:numFmt w:val="bullet"/>
      <w:lvlText w:val="•"/>
      <w:lvlJc w:val="left"/>
      <w:pPr>
        <w:ind w:left="2104" w:hanging="276"/>
      </w:pPr>
      <w:rPr>
        <w:rFonts w:hint="default"/>
        <w:lang w:val="it-IT" w:eastAsia="en-US" w:bidi="ar-SA"/>
      </w:rPr>
    </w:lvl>
    <w:lvl w:ilvl="2" w:tplc="41749008">
      <w:numFmt w:val="bullet"/>
      <w:lvlText w:val="•"/>
      <w:lvlJc w:val="left"/>
      <w:pPr>
        <w:ind w:left="2968" w:hanging="276"/>
      </w:pPr>
      <w:rPr>
        <w:rFonts w:hint="default"/>
        <w:lang w:val="it-IT" w:eastAsia="en-US" w:bidi="ar-SA"/>
      </w:rPr>
    </w:lvl>
    <w:lvl w:ilvl="3" w:tplc="180AB558">
      <w:numFmt w:val="bullet"/>
      <w:lvlText w:val="•"/>
      <w:lvlJc w:val="left"/>
      <w:pPr>
        <w:ind w:left="3832" w:hanging="276"/>
      </w:pPr>
      <w:rPr>
        <w:rFonts w:hint="default"/>
        <w:lang w:val="it-IT" w:eastAsia="en-US" w:bidi="ar-SA"/>
      </w:rPr>
    </w:lvl>
    <w:lvl w:ilvl="4" w:tplc="69CE6AEC">
      <w:numFmt w:val="bullet"/>
      <w:lvlText w:val="•"/>
      <w:lvlJc w:val="left"/>
      <w:pPr>
        <w:ind w:left="4696" w:hanging="276"/>
      </w:pPr>
      <w:rPr>
        <w:rFonts w:hint="default"/>
        <w:lang w:val="it-IT" w:eastAsia="en-US" w:bidi="ar-SA"/>
      </w:rPr>
    </w:lvl>
    <w:lvl w:ilvl="5" w:tplc="4A4CD728">
      <w:numFmt w:val="bullet"/>
      <w:lvlText w:val="•"/>
      <w:lvlJc w:val="left"/>
      <w:pPr>
        <w:ind w:left="5560" w:hanging="276"/>
      </w:pPr>
      <w:rPr>
        <w:rFonts w:hint="default"/>
        <w:lang w:val="it-IT" w:eastAsia="en-US" w:bidi="ar-SA"/>
      </w:rPr>
    </w:lvl>
    <w:lvl w:ilvl="6" w:tplc="928A2E1A">
      <w:numFmt w:val="bullet"/>
      <w:lvlText w:val="•"/>
      <w:lvlJc w:val="left"/>
      <w:pPr>
        <w:ind w:left="6424" w:hanging="276"/>
      </w:pPr>
      <w:rPr>
        <w:rFonts w:hint="default"/>
        <w:lang w:val="it-IT" w:eastAsia="en-US" w:bidi="ar-SA"/>
      </w:rPr>
    </w:lvl>
    <w:lvl w:ilvl="7" w:tplc="14E4AB8A">
      <w:numFmt w:val="bullet"/>
      <w:lvlText w:val="•"/>
      <w:lvlJc w:val="left"/>
      <w:pPr>
        <w:ind w:left="7288" w:hanging="276"/>
      </w:pPr>
      <w:rPr>
        <w:rFonts w:hint="default"/>
        <w:lang w:val="it-IT" w:eastAsia="en-US" w:bidi="ar-SA"/>
      </w:rPr>
    </w:lvl>
    <w:lvl w:ilvl="8" w:tplc="50AE7A30">
      <w:numFmt w:val="bullet"/>
      <w:lvlText w:val="•"/>
      <w:lvlJc w:val="left"/>
      <w:pPr>
        <w:ind w:left="8152" w:hanging="276"/>
      </w:pPr>
      <w:rPr>
        <w:rFonts w:hint="default"/>
        <w:lang w:val="it-IT" w:eastAsia="en-US" w:bidi="ar-SA"/>
      </w:rPr>
    </w:lvl>
  </w:abstractNum>
  <w:abstractNum w:abstractNumId="3" w15:restartNumberingAfterBreak="0">
    <w:nsid w:val="561E7C05"/>
    <w:multiLevelType w:val="hybridMultilevel"/>
    <w:tmpl w:val="4D9A6AFC"/>
    <w:lvl w:ilvl="0" w:tplc="CFFA60A0">
      <w:numFmt w:val="bullet"/>
      <w:lvlText w:val="-"/>
      <w:lvlJc w:val="left"/>
      <w:pPr>
        <w:ind w:left="854" w:hanging="360"/>
      </w:pPr>
      <w:rPr>
        <w:rFonts w:ascii="Calibri" w:eastAsia="Calibri" w:hAnsi="Calibri" w:cs="Calibri" w:hint="default"/>
        <w:color w:val="212121"/>
        <w:w w:val="100"/>
        <w:sz w:val="20"/>
        <w:szCs w:val="20"/>
        <w:lang w:val="it-IT" w:eastAsia="en-US" w:bidi="ar-SA"/>
      </w:rPr>
    </w:lvl>
    <w:lvl w:ilvl="1" w:tplc="6C38FC88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AC88644E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826CFF38">
      <w:numFmt w:val="bullet"/>
      <w:lvlText w:val="•"/>
      <w:lvlJc w:val="left"/>
      <w:pPr>
        <w:ind w:left="3566" w:hanging="360"/>
      </w:pPr>
      <w:rPr>
        <w:rFonts w:hint="default"/>
        <w:lang w:val="it-IT" w:eastAsia="en-US" w:bidi="ar-SA"/>
      </w:rPr>
    </w:lvl>
    <w:lvl w:ilvl="4" w:tplc="9E1AF84A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  <w:lvl w:ilvl="5" w:tplc="EF448E22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4260C186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7" w:tplc="E65CD35A">
      <w:numFmt w:val="bullet"/>
      <w:lvlText w:val="•"/>
      <w:lvlJc w:val="left"/>
      <w:pPr>
        <w:ind w:left="7174" w:hanging="360"/>
      </w:pPr>
      <w:rPr>
        <w:rFonts w:hint="default"/>
        <w:lang w:val="it-IT" w:eastAsia="en-US" w:bidi="ar-SA"/>
      </w:rPr>
    </w:lvl>
    <w:lvl w:ilvl="8" w:tplc="B712AC04">
      <w:numFmt w:val="bullet"/>
      <w:lvlText w:val="•"/>
      <w:lvlJc w:val="left"/>
      <w:pPr>
        <w:ind w:left="807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83D29AE"/>
    <w:multiLevelType w:val="hybridMultilevel"/>
    <w:tmpl w:val="74D46596"/>
    <w:lvl w:ilvl="0" w:tplc="C19AB1DE">
      <w:numFmt w:val="bullet"/>
      <w:lvlText w:val="●"/>
      <w:lvlJc w:val="left"/>
      <w:pPr>
        <w:ind w:left="854" w:hanging="360"/>
      </w:pPr>
      <w:rPr>
        <w:rFonts w:ascii="Arial MT" w:eastAsia="Arial MT" w:hAnsi="Arial MT" w:cs="Arial MT" w:hint="default"/>
        <w:color w:val="212121"/>
        <w:w w:val="60"/>
        <w:sz w:val="20"/>
        <w:szCs w:val="20"/>
        <w:lang w:val="it-IT" w:eastAsia="en-US" w:bidi="ar-SA"/>
      </w:rPr>
    </w:lvl>
    <w:lvl w:ilvl="1" w:tplc="04FEC430">
      <w:numFmt w:val="bullet"/>
      <w:lvlText w:val="-"/>
      <w:lvlJc w:val="left"/>
      <w:pPr>
        <w:ind w:left="1574" w:hanging="360"/>
      </w:pPr>
      <w:rPr>
        <w:rFonts w:ascii="Calibri" w:eastAsia="Calibri" w:hAnsi="Calibri" w:cs="Calibri" w:hint="default"/>
        <w:color w:val="212121"/>
        <w:w w:val="100"/>
        <w:sz w:val="20"/>
        <w:szCs w:val="20"/>
        <w:lang w:val="it-IT" w:eastAsia="en-US" w:bidi="ar-SA"/>
      </w:rPr>
    </w:lvl>
    <w:lvl w:ilvl="2" w:tplc="1D2C71AC">
      <w:numFmt w:val="bullet"/>
      <w:lvlText w:val="•"/>
      <w:lvlJc w:val="left"/>
      <w:pPr>
        <w:ind w:left="2502" w:hanging="360"/>
      </w:pPr>
      <w:rPr>
        <w:rFonts w:hint="default"/>
        <w:lang w:val="it-IT" w:eastAsia="en-US" w:bidi="ar-SA"/>
      </w:rPr>
    </w:lvl>
    <w:lvl w:ilvl="3" w:tplc="4624346A">
      <w:numFmt w:val="bullet"/>
      <w:lvlText w:val="•"/>
      <w:lvlJc w:val="left"/>
      <w:pPr>
        <w:ind w:left="3424" w:hanging="360"/>
      </w:pPr>
      <w:rPr>
        <w:rFonts w:hint="default"/>
        <w:lang w:val="it-IT" w:eastAsia="en-US" w:bidi="ar-SA"/>
      </w:rPr>
    </w:lvl>
    <w:lvl w:ilvl="4" w:tplc="1F2C4EA0">
      <w:numFmt w:val="bullet"/>
      <w:lvlText w:val="•"/>
      <w:lvlJc w:val="left"/>
      <w:pPr>
        <w:ind w:left="4346" w:hanging="360"/>
      </w:pPr>
      <w:rPr>
        <w:rFonts w:hint="default"/>
        <w:lang w:val="it-IT" w:eastAsia="en-US" w:bidi="ar-SA"/>
      </w:rPr>
    </w:lvl>
    <w:lvl w:ilvl="5" w:tplc="E0605C4E">
      <w:numFmt w:val="bullet"/>
      <w:lvlText w:val="•"/>
      <w:lvlJc w:val="left"/>
      <w:pPr>
        <w:ind w:left="5268" w:hanging="360"/>
      </w:pPr>
      <w:rPr>
        <w:rFonts w:hint="default"/>
        <w:lang w:val="it-IT" w:eastAsia="en-US" w:bidi="ar-SA"/>
      </w:rPr>
    </w:lvl>
    <w:lvl w:ilvl="6" w:tplc="81E00D54">
      <w:numFmt w:val="bullet"/>
      <w:lvlText w:val="•"/>
      <w:lvlJc w:val="left"/>
      <w:pPr>
        <w:ind w:left="6191" w:hanging="360"/>
      </w:pPr>
      <w:rPr>
        <w:rFonts w:hint="default"/>
        <w:lang w:val="it-IT" w:eastAsia="en-US" w:bidi="ar-SA"/>
      </w:rPr>
    </w:lvl>
    <w:lvl w:ilvl="7" w:tplc="D324880C">
      <w:numFmt w:val="bullet"/>
      <w:lvlText w:val="•"/>
      <w:lvlJc w:val="left"/>
      <w:pPr>
        <w:ind w:left="7113" w:hanging="360"/>
      </w:pPr>
      <w:rPr>
        <w:rFonts w:hint="default"/>
        <w:lang w:val="it-IT" w:eastAsia="en-US" w:bidi="ar-SA"/>
      </w:rPr>
    </w:lvl>
    <w:lvl w:ilvl="8" w:tplc="A332425E">
      <w:numFmt w:val="bullet"/>
      <w:lvlText w:val="•"/>
      <w:lvlJc w:val="left"/>
      <w:pPr>
        <w:ind w:left="803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8526500"/>
    <w:multiLevelType w:val="hybridMultilevel"/>
    <w:tmpl w:val="FF003BF0"/>
    <w:lvl w:ilvl="0" w:tplc="ED3A7AF0">
      <w:start w:val="1"/>
      <w:numFmt w:val="decimal"/>
      <w:lvlText w:val="%1."/>
      <w:lvlJc w:val="left"/>
      <w:pPr>
        <w:ind w:left="85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CF0A679E">
      <w:start w:val="1"/>
      <w:numFmt w:val="decimal"/>
      <w:lvlText w:val="%2."/>
      <w:lvlJc w:val="left"/>
      <w:pPr>
        <w:ind w:left="1234" w:hanging="276"/>
        <w:jc w:val="left"/>
      </w:pPr>
      <w:rPr>
        <w:rFonts w:ascii="Calibri" w:eastAsia="Calibri" w:hAnsi="Calibri" w:cs="Calibri" w:hint="default"/>
        <w:color w:val="1B2024"/>
        <w:spacing w:val="-1"/>
        <w:w w:val="100"/>
        <w:sz w:val="28"/>
        <w:szCs w:val="28"/>
        <w:lang w:val="it-IT" w:eastAsia="en-US" w:bidi="ar-SA"/>
      </w:rPr>
    </w:lvl>
    <w:lvl w:ilvl="2" w:tplc="8BBE788E">
      <w:numFmt w:val="bullet"/>
      <w:lvlText w:val="•"/>
      <w:lvlJc w:val="left"/>
      <w:pPr>
        <w:ind w:left="2200" w:hanging="276"/>
      </w:pPr>
      <w:rPr>
        <w:rFonts w:hint="default"/>
        <w:lang w:val="it-IT" w:eastAsia="en-US" w:bidi="ar-SA"/>
      </w:rPr>
    </w:lvl>
    <w:lvl w:ilvl="3" w:tplc="449434AE">
      <w:numFmt w:val="bullet"/>
      <w:lvlText w:val="•"/>
      <w:lvlJc w:val="left"/>
      <w:pPr>
        <w:ind w:left="3160" w:hanging="276"/>
      </w:pPr>
      <w:rPr>
        <w:rFonts w:hint="default"/>
        <w:lang w:val="it-IT" w:eastAsia="en-US" w:bidi="ar-SA"/>
      </w:rPr>
    </w:lvl>
    <w:lvl w:ilvl="4" w:tplc="7D26C1C2">
      <w:numFmt w:val="bullet"/>
      <w:lvlText w:val="•"/>
      <w:lvlJc w:val="left"/>
      <w:pPr>
        <w:ind w:left="4120" w:hanging="276"/>
      </w:pPr>
      <w:rPr>
        <w:rFonts w:hint="default"/>
        <w:lang w:val="it-IT" w:eastAsia="en-US" w:bidi="ar-SA"/>
      </w:rPr>
    </w:lvl>
    <w:lvl w:ilvl="5" w:tplc="CF4AD4F0">
      <w:numFmt w:val="bullet"/>
      <w:lvlText w:val="•"/>
      <w:lvlJc w:val="left"/>
      <w:pPr>
        <w:ind w:left="5080" w:hanging="276"/>
      </w:pPr>
      <w:rPr>
        <w:rFonts w:hint="default"/>
        <w:lang w:val="it-IT" w:eastAsia="en-US" w:bidi="ar-SA"/>
      </w:rPr>
    </w:lvl>
    <w:lvl w:ilvl="6" w:tplc="91E2EE9A">
      <w:numFmt w:val="bullet"/>
      <w:lvlText w:val="•"/>
      <w:lvlJc w:val="left"/>
      <w:pPr>
        <w:ind w:left="6040" w:hanging="276"/>
      </w:pPr>
      <w:rPr>
        <w:rFonts w:hint="default"/>
        <w:lang w:val="it-IT" w:eastAsia="en-US" w:bidi="ar-SA"/>
      </w:rPr>
    </w:lvl>
    <w:lvl w:ilvl="7" w:tplc="1728A44E">
      <w:numFmt w:val="bullet"/>
      <w:lvlText w:val="•"/>
      <w:lvlJc w:val="left"/>
      <w:pPr>
        <w:ind w:left="7000" w:hanging="276"/>
      </w:pPr>
      <w:rPr>
        <w:rFonts w:hint="default"/>
        <w:lang w:val="it-IT" w:eastAsia="en-US" w:bidi="ar-SA"/>
      </w:rPr>
    </w:lvl>
    <w:lvl w:ilvl="8" w:tplc="B7D4D5DE">
      <w:numFmt w:val="bullet"/>
      <w:lvlText w:val="•"/>
      <w:lvlJc w:val="left"/>
      <w:pPr>
        <w:ind w:left="7960" w:hanging="276"/>
      </w:pPr>
      <w:rPr>
        <w:rFonts w:hint="default"/>
        <w:lang w:val="it-IT" w:eastAsia="en-US" w:bidi="ar-SA"/>
      </w:rPr>
    </w:lvl>
  </w:abstractNum>
  <w:abstractNum w:abstractNumId="6" w15:restartNumberingAfterBreak="0">
    <w:nsid w:val="6B3765C6"/>
    <w:multiLevelType w:val="hybridMultilevel"/>
    <w:tmpl w:val="39CE1A3E"/>
    <w:lvl w:ilvl="0" w:tplc="28384AD2">
      <w:numFmt w:val="bullet"/>
      <w:lvlText w:val="–"/>
      <w:lvlJc w:val="left"/>
      <w:pPr>
        <w:ind w:left="314" w:hanging="180"/>
      </w:pPr>
      <w:rPr>
        <w:rFonts w:ascii="Calibri" w:eastAsia="Calibri" w:hAnsi="Calibri" w:cs="Calibri" w:hint="default"/>
        <w:color w:val="212121"/>
        <w:w w:val="100"/>
        <w:sz w:val="22"/>
        <w:szCs w:val="22"/>
        <w:lang w:val="it-IT" w:eastAsia="en-US" w:bidi="ar-SA"/>
      </w:rPr>
    </w:lvl>
    <w:lvl w:ilvl="1" w:tplc="E6D290C0">
      <w:numFmt w:val="bullet"/>
      <w:lvlText w:val="•"/>
      <w:lvlJc w:val="left"/>
      <w:pPr>
        <w:ind w:left="839" w:hanging="300"/>
      </w:pPr>
      <w:rPr>
        <w:rFonts w:ascii="Arial MT" w:eastAsia="Arial MT" w:hAnsi="Arial MT" w:cs="Arial MT" w:hint="default"/>
        <w:color w:val="212121"/>
        <w:w w:val="100"/>
        <w:sz w:val="22"/>
        <w:szCs w:val="22"/>
        <w:lang w:val="it-IT" w:eastAsia="en-US" w:bidi="ar-SA"/>
      </w:rPr>
    </w:lvl>
    <w:lvl w:ilvl="2" w:tplc="C124F5BC">
      <w:numFmt w:val="bullet"/>
      <w:lvlText w:val="•"/>
      <w:lvlJc w:val="left"/>
      <w:pPr>
        <w:ind w:left="1844" w:hanging="300"/>
      </w:pPr>
      <w:rPr>
        <w:rFonts w:hint="default"/>
        <w:lang w:val="it-IT" w:eastAsia="en-US" w:bidi="ar-SA"/>
      </w:rPr>
    </w:lvl>
    <w:lvl w:ilvl="3" w:tplc="F21CE4D2">
      <w:numFmt w:val="bullet"/>
      <w:lvlText w:val="•"/>
      <w:lvlJc w:val="left"/>
      <w:pPr>
        <w:ind w:left="2848" w:hanging="300"/>
      </w:pPr>
      <w:rPr>
        <w:rFonts w:hint="default"/>
        <w:lang w:val="it-IT" w:eastAsia="en-US" w:bidi="ar-SA"/>
      </w:rPr>
    </w:lvl>
    <w:lvl w:ilvl="4" w:tplc="E6E20C40">
      <w:numFmt w:val="bullet"/>
      <w:lvlText w:val="•"/>
      <w:lvlJc w:val="left"/>
      <w:pPr>
        <w:ind w:left="3853" w:hanging="300"/>
      </w:pPr>
      <w:rPr>
        <w:rFonts w:hint="default"/>
        <w:lang w:val="it-IT" w:eastAsia="en-US" w:bidi="ar-SA"/>
      </w:rPr>
    </w:lvl>
    <w:lvl w:ilvl="5" w:tplc="4FB2AFDA">
      <w:numFmt w:val="bullet"/>
      <w:lvlText w:val="•"/>
      <w:lvlJc w:val="left"/>
      <w:pPr>
        <w:ind w:left="4857" w:hanging="300"/>
      </w:pPr>
      <w:rPr>
        <w:rFonts w:hint="default"/>
        <w:lang w:val="it-IT" w:eastAsia="en-US" w:bidi="ar-SA"/>
      </w:rPr>
    </w:lvl>
    <w:lvl w:ilvl="6" w:tplc="EE5833D4">
      <w:numFmt w:val="bullet"/>
      <w:lvlText w:val="•"/>
      <w:lvlJc w:val="left"/>
      <w:pPr>
        <w:ind w:left="5862" w:hanging="300"/>
      </w:pPr>
      <w:rPr>
        <w:rFonts w:hint="default"/>
        <w:lang w:val="it-IT" w:eastAsia="en-US" w:bidi="ar-SA"/>
      </w:rPr>
    </w:lvl>
    <w:lvl w:ilvl="7" w:tplc="B3323090">
      <w:numFmt w:val="bullet"/>
      <w:lvlText w:val="•"/>
      <w:lvlJc w:val="left"/>
      <w:pPr>
        <w:ind w:left="6866" w:hanging="300"/>
      </w:pPr>
      <w:rPr>
        <w:rFonts w:hint="default"/>
        <w:lang w:val="it-IT" w:eastAsia="en-US" w:bidi="ar-SA"/>
      </w:rPr>
    </w:lvl>
    <w:lvl w:ilvl="8" w:tplc="4F40B42A">
      <w:numFmt w:val="bullet"/>
      <w:lvlText w:val="•"/>
      <w:lvlJc w:val="left"/>
      <w:pPr>
        <w:ind w:left="7871" w:hanging="300"/>
      </w:pPr>
      <w:rPr>
        <w:rFonts w:hint="default"/>
        <w:lang w:val="it-IT" w:eastAsia="en-US" w:bidi="ar-SA"/>
      </w:rPr>
    </w:lvl>
  </w:abstractNum>
  <w:abstractNum w:abstractNumId="7" w15:restartNumberingAfterBreak="0">
    <w:nsid w:val="6EBC69DF"/>
    <w:multiLevelType w:val="hybridMultilevel"/>
    <w:tmpl w:val="9F700A36"/>
    <w:lvl w:ilvl="0" w:tplc="0268C662">
      <w:numFmt w:val="bullet"/>
      <w:lvlText w:val="●"/>
      <w:lvlJc w:val="left"/>
      <w:pPr>
        <w:ind w:left="1094" w:hanging="360"/>
      </w:pPr>
      <w:rPr>
        <w:rFonts w:ascii="Arial MT" w:eastAsia="Arial MT" w:hAnsi="Arial MT" w:cs="Arial MT" w:hint="default"/>
        <w:color w:val="212121"/>
        <w:w w:val="60"/>
        <w:sz w:val="22"/>
        <w:szCs w:val="22"/>
        <w:lang w:val="it-IT" w:eastAsia="en-US" w:bidi="ar-SA"/>
      </w:rPr>
    </w:lvl>
    <w:lvl w:ilvl="1" w:tplc="39D059AC">
      <w:numFmt w:val="bullet"/>
      <w:lvlText w:val="•"/>
      <w:lvlJc w:val="left"/>
      <w:pPr>
        <w:ind w:left="1978" w:hanging="360"/>
      </w:pPr>
      <w:rPr>
        <w:rFonts w:hint="default"/>
        <w:lang w:val="it-IT" w:eastAsia="en-US" w:bidi="ar-SA"/>
      </w:rPr>
    </w:lvl>
    <w:lvl w:ilvl="2" w:tplc="95F8DE38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B4246584">
      <w:numFmt w:val="bullet"/>
      <w:lvlText w:val="•"/>
      <w:lvlJc w:val="left"/>
      <w:pPr>
        <w:ind w:left="3734" w:hanging="360"/>
      </w:pPr>
      <w:rPr>
        <w:rFonts w:hint="default"/>
        <w:lang w:val="it-IT" w:eastAsia="en-US" w:bidi="ar-SA"/>
      </w:rPr>
    </w:lvl>
    <w:lvl w:ilvl="4" w:tplc="CF5A5E84">
      <w:numFmt w:val="bullet"/>
      <w:lvlText w:val="•"/>
      <w:lvlJc w:val="left"/>
      <w:pPr>
        <w:ind w:left="4612" w:hanging="360"/>
      </w:pPr>
      <w:rPr>
        <w:rFonts w:hint="default"/>
        <w:lang w:val="it-IT" w:eastAsia="en-US" w:bidi="ar-SA"/>
      </w:rPr>
    </w:lvl>
    <w:lvl w:ilvl="5" w:tplc="5E2C1896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B45A6800">
      <w:numFmt w:val="bullet"/>
      <w:lvlText w:val="•"/>
      <w:lvlJc w:val="left"/>
      <w:pPr>
        <w:ind w:left="6368" w:hanging="360"/>
      </w:pPr>
      <w:rPr>
        <w:rFonts w:hint="default"/>
        <w:lang w:val="it-IT" w:eastAsia="en-US" w:bidi="ar-SA"/>
      </w:rPr>
    </w:lvl>
    <w:lvl w:ilvl="7" w:tplc="1F70712A">
      <w:numFmt w:val="bullet"/>
      <w:lvlText w:val="•"/>
      <w:lvlJc w:val="left"/>
      <w:pPr>
        <w:ind w:left="7246" w:hanging="360"/>
      </w:pPr>
      <w:rPr>
        <w:rFonts w:hint="default"/>
        <w:lang w:val="it-IT" w:eastAsia="en-US" w:bidi="ar-SA"/>
      </w:rPr>
    </w:lvl>
    <w:lvl w:ilvl="8" w:tplc="E2BE5198">
      <w:numFmt w:val="bullet"/>
      <w:lvlText w:val="•"/>
      <w:lvlJc w:val="left"/>
      <w:pPr>
        <w:ind w:left="8124" w:hanging="360"/>
      </w:pPr>
      <w:rPr>
        <w:rFonts w:hint="default"/>
        <w:lang w:val="it-IT" w:eastAsia="en-US" w:bidi="ar-SA"/>
      </w:rPr>
    </w:lvl>
  </w:abstractNum>
  <w:num w:numId="1" w16cid:durableId="1377773006">
    <w:abstractNumId w:val="6"/>
  </w:num>
  <w:num w:numId="2" w16cid:durableId="253317979">
    <w:abstractNumId w:val="7"/>
  </w:num>
  <w:num w:numId="3" w16cid:durableId="306397657">
    <w:abstractNumId w:val="2"/>
  </w:num>
  <w:num w:numId="4" w16cid:durableId="1239097673">
    <w:abstractNumId w:val="0"/>
  </w:num>
  <w:num w:numId="5" w16cid:durableId="1600940845">
    <w:abstractNumId w:val="1"/>
  </w:num>
  <w:num w:numId="6" w16cid:durableId="383526936">
    <w:abstractNumId w:val="4"/>
  </w:num>
  <w:num w:numId="7" w16cid:durableId="239289793">
    <w:abstractNumId w:val="3"/>
  </w:num>
  <w:num w:numId="8" w16cid:durableId="9677811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43"/>
    <w:rsid w:val="0009718A"/>
    <w:rsid w:val="002001BF"/>
    <w:rsid w:val="0058588E"/>
    <w:rsid w:val="00634DEF"/>
    <w:rsid w:val="007C6C86"/>
    <w:rsid w:val="007F642B"/>
    <w:rsid w:val="00A162DE"/>
    <w:rsid w:val="00AB60C7"/>
    <w:rsid w:val="00B25479"/>
    <w:rsid w:val="00D237C0"/>
    <w:rsid w:val="00E4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4FE99"/>
  <w15:chartTrackingRefBased/>
  <w15:docId w15:val="{EC5DB46A-5D9C-41C8-AF7E-313F9AA6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1B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41B43"/>
    <w:pPr>
      <w:ind w:left="1234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E41B43"/>
    <w:pPr>
      <w:spacing w:before="91"/>
      <w:ind w:left="267" w:right="222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Titolo3">
    <w:name w:val="heading 3"/>
    <w:basedOn w:val="Normale"/>
    <w:link w:val="Titolo3Carattere"/>
    <w:uiPriority w:val="9"/>
    <w:unhideWhenUsed/>
    <w:qFormat/>
    <w:rsid w:val="00E41B43"/>
    <w:pPr>
      <w:spacing w:before="100"/>
      <w:ind w:left="133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41B43"/>
    <w:rPr>
      <w:rFonts w:ascii="Calibri" w:eastAsia="Calibri" w:hAnsi="Calibri" w:cs="Calibr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41B43"/>
    <w:rPr>
      <w:rFonts w:ascii="Times New Roman" w:eastAsia="Times New Roman" w:hAnsi="Times New Roman" w:cs="Times New Roman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E41B43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41B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41B43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1B43"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  <w:rsid w:val="00E41B43"/>
    <w:pPr>
      <w:ind w:left="854" w:hanging="361"/>
    </w:pPr>
  </w:style>
  <w:style w:type="paragraph" w:customStyle="1" w:styleId="TableParagraph">
    <w:name w:val="Table Paragraph"/>
    <w:basedOn w:val="Normale"/>
    <w:uiPriority w:val="1"/>
    <w:qFormat/>
    <w:rsid w:val="00E41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noic82300l@istruzione.it" TargetMode="External"/><Relationship Id="rId18" Type="http://schemas.openxmlformats.org/officeDocument/2006/relationships/hyperlink" Target="http://www.istitutocomprensivobellini.edu.i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stitutocomprensivobellini.edu.it/" TargetMode="External"/><Relationship Id="rId7" Type="http://schemas.openxmlformats.org/officeDocument/2006/relationships/hyperlink" Target="mailto:noic823001@pecistruzione.it" TargetMode="External"/><Relationship Id="rId12" Type="http://schemas.openxmlformats.org/officeDocument/2006/relationships/hyperlink" Target="http://www.istitutocomprensivobellini.edu.it/" TargetMode="External"/><Relationship Id="rId17" Type="http://schemas.openxmlformats.org/officeDocument/2006/relationships/hyperlink" Target="mailto:noic823001@pecistruzione.i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noic82300l@istruzione.it" TargetMode="External"/><Relationship Id="rId20" Type="http://schemas.openxmlformats.org/officeDocument/2006/relationships/hyperlink" Target="mailto:noic823001@pecistruzione.i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oic82300l@istruzione.it" TargetMode="External"/><Relationship Id="rId11" Type="http://schemas.openxmlformats.org/officeDocument/2006/relationships/hyperlink" Target="mailto:noic823001@pecistruzione.it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istitutocomprensivobellini.edu.it/" TargetMode="External"/><Relationship Id="rId15" Type="http://schemas.openxmlformats.org/officeDocument/2006/relationships/hyperlink" Target="http://www.istitutocomprensivobellini.edu.it/" TargetMode="External"/><Relationship Id="rId23" Type="http://schemas.openxmlformats.org/officeDocument/2006/relationships/hyperlink" Target="mailto:noic823001@pecistruzione.it" TargetMode="External"/><Relationship Id="rId10" Type="http://schemas.openxmlformats.org/officeDocument/2006/relationships/hyperlink" Target="mailto:noic82300l@istruzione.it" TargetMode="External"/><Relationship Id="rId19" Type="http://schemas.openxmlformats.org/officeDocument/2006/relationships/hyperlink" Target="mailto:noic82300l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bellini.edu.it/" TargetMode="External"/><Relationship Id="rId14" Type="http://schemas.openxmlformats.org/officeDocument/2006/relationships/hyperlink" Target="mailto:noic823001@pecistruzione.it" TargetMode="External"/><Relationship Id="rId22" Type="http://schemas.openxmlformats.org/officeDocument/2006/relationships/hyperlink" Target="mailto:noic82300l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1298</Words>
  <Characters>7402</Characters>
  <Application>Microsoft Office Word</Application>
  <DocSecurity>0</DocSecurity>
  <Lines>61</Lines>
  <Paragraphs>17</Paragraphs>
  <ScaleCrop>false</ScaleCrop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 !!</dc:creator>
  <cp:keywords/>
  <dc:description/>
  <cp:lastModifiedBy>Ntina !!</cp:lastModifiedBy>
  <cp:revision>1</cp:revision>
  <dcterms:created xsi:type="dcterms:W3CDTF">2023-10-13T12:26:00Z</dcterms:created>
  <dcterms:modified xsi:type="dcterms:W3CDTF">2023-10-13T12:28:00Z</dcterms:modified>
</cp:coreProperties>
</file>